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20308B" w:rsidP="00F02502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August 1</w:t>
                  </w:r>
                  <w:r w:rsidR="00F0250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FD72B0" w:rsidP="00AA680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72B0">
                    <w:rPr>
                      <w:rFonts w:ascii="Arial" w:hAnsi="Arial" w:cs="Arial"/>
                      <w:sz w:val="20"/>
                      <w:szCs w:val="20"/>
                    </w:rPr>
                    <w:t>August 31,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1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2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3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B78E4" w:rsidRPr="001B78E4" w:rsidRDefault="001B78E4" w:rsidP="00C705EE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</w:t>
      </w:r>
      <w:r w:rsidR="0005601B">
        <w:rPr>
          <w:rFonts w:ascii="Arial" w:hAnsi="Arial" w:cs="Arial"/>
          <w:b/>
          <w:i/>
          <w:szCs w:val="20"/>
        </w:rPr>
        <w:t xml:space="preserve">amendments to the </w:t>
      </w:r>
      <w:r w:rsidRPr="001B78E4">
        <w:rPr>
          <w:rFonts w:ascii="Arial" w:hAnsi="Arial" w:cs="Arial"/>
          <w:b/>
          <w:i/>
          <w:szCs w:val="20"/>
        </w:rPr>
        <w:t>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C3265B">
        <w:rPr>
          <w:rFonts w:ascii="Arial" w:hAnsi="Arial" w:cs="Arial"/>
          <w:b/>
          <w:i/>
          <w:szCs w:val="20"/>
        </w:rPr>
        <w:t>Please include any views on</w:t>
      </w:r>
      <w:r w:rsidR="00C3265B" w:rsidRPr="00364862">
        <w:t xml:space="preserve"> </w:t>
      </w:r>
      <w:r w:rsidR="00C3265B">
        <w:rPr>
          <w:rFonts w:ascii="Arial" w:hAnsi="Arial" w:cs="Arial"/>
          <w:b/>
          <w:i/>
          <w:szCs w:val="20"/>
        </w:rPr>
        <w:t>whether</w:t>
      </w:r>
      <w:r w:rsidR="00C3265B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C3265B">
        <w:rPr>
          <w:rFonts w:ascii="Arial" w:hAnsi="Arial" w:cs="Arial"/>
          <w:b/>
          <w:i/>
          <w:szCs w:val="20"/>
        </w:rPr>
        <w:t>s</w:t>
      </w:r>
      <w:r w:rsidR="00C3265B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C3265B">
        <w:rPr>
          <w:rFonts w:ascii="Arial" w:hAnsi="Arial" w:cs="Arial"/>
          <w:b/>
          <w:i/>
          <w:szCs w:val="20"/>
        </w:rPr>
        <w:t>, and provide a</w:t>
      </w:r>
      <w:r w:rsidR="00C3265B" w:rsidRPr="00F42259">
        <w:rPr>
          <w:rFonts w:ascii="Arial" w:hAnsi="Arial" w:cs="Arial"/>
          <w:b/>
          <w:i/>
          <w:szCs w:val="20"/>
        </w:rPr>
        <w:t xml:space="preserve">ny </w:t>
      </w:r>
      <w:r w:rsidR="00C3265B" w:rsidRPr="00F42259">
        <w:rPr>
          <w:rFonts w:ascii="Arial" w:hAnsi="Arial" w:cs="Arial"/>
          <w:b/>
          <w:i/>
          <w:szCs w:val="20"/>
          <w:u w:val="single"/>
        </w:rPr>
        <w:t>proposed alternative wording by blacklining the proposed language below.</w:t>
      </w:r>
    </w:p>
    <w:p w:rsidR="00110799" w:rsidRPr="00BC502D" w:rsidRDefault="00110799" w:rsidP="00E97772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05601B" w:rsidRPr="00F447EC" w:rsidTr="007A5137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05601B" w:rsidRPr="00846017" w:rsidRDefault="0005601B" w:rsidP="008D287C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5601B" w:rsidRPr="00846017" w:rsidRDefault="0005601B" w:rsidP="008D287C">
            <w:pPr>
              <w:keepNext/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8D287C">
            <w:pPr>
              <w:keepNext/>
              <w:spacing w:before="12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8D287C">
            <w:pPr>
              <w:keepNext/>
              <w:spacing w:before="120" w:line="360" w:lineRule="auto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430B18" w:rsidRPr="00752820" w:rsidTr="007A5137">
        <w:tc>
          <w:tcPr>
            <w:tcW w:w="1120" w:type="dxa"/>
            <w:shd w:val="clear" w:color="auto" w:fill="auto"/>
          </w:tcPr>
          <w:p w:rsidR="00430B18" w:rsidRDefault="00430B18" w:rsidP="008D287C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30B18" w:rsidRPr="0005601B" w:rsidRDefault="00430B18" w:rsidP="008D287C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430B18" w:rsidRPr="00430B18" w:rsidRDefault="00430B18" w:rsidP="008D287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/>
                <w:b/>
                <w:color w:val="1F497D"/>
                <w:sz w:val="20"/>
                <w:lang w:val="en-CA"/>
              </w:rPr>
            </w:pPr>
            <w:r w:rsidRPr="003C7378">
              <w:rPr>
                <w:rFonts w:ascii="Arial" w:hAnsi="Arial"/>
                <w:b/>
                <w:color w:val="1F497D"/>
                <w:sz w:val="20"/>
                <w:lang w:val="en-CA"/>
              </w:rPr>
              <w:t>Declaration Invoking a State of Limited Markets Operations</w:t>
            </w:r>
          </w:p>
        </w:tc>
        <w:tc>
          <w:tcPr>
            <w:tcW w:w="8279" w:type="dxa"/>
            <w:shd w:val="clear" w:color="auto" w:fill="auto"/>
          </w:tcPr>
          <w:p w:rsidR="00430B18" w:rsidRPr="00752820" w:rsidRDefault="00430B18" w:rsidP="008D287C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Default="0005601B" w:rsidP="008D287C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05601B" w:rsidRPr="0005601B" w:rsidRDefault="0005601B" w:rsidP="008D287C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1B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05601B" w:rsidRPr="003C7378" w:rsidRDefault="0005601B" w:rsidP="008D287C">
            <w:pPr>
              <w:widowControl w:val="0"/>
              <w:tabs>
                <w:tab w:val="left" w:pos="55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/>
                <w:color w:val="000000"/>
                <w:sz w:val="20"/>
                <w:lang w:val="en-CA"/>
              </w:rPr>
            </w:pPr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>The declaration must include:</w:t>
            </w:r>
          </w:p>
          <w:p w:rsidR="0005601B" w:rsidRPr="003C7378" w:rsidRDefault="0005601B" w:rsidP="008D287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360" w:lineRule="auto"/>
              <w:ind w:left="1094" w:hanging="547"/>
              <w:rPr>
                <w:rFonts w:ascii="Arial" w:hAnsi="Arial"/>
                <w:color w:val="000000"/>
                <w:sz w:val="20"/>
                <w:lang w:val="en-CA"/>
              </w:rPr>
            </w:pPr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 xml:space="preserve">the reasons that the </w:t>
            </w:r>
            <w:r w:rsidRPr="003C7378">
              <w:rPr>
                <w:rFonts w:ascii="Arial" w:hAnsi="Arial"/>
                <w:b/>
                <w:color w:val="000000"/>
                <w:sz w:val="20"/>
                <w:lang w:val="en-CA"/>
              </w:rPr>
              <w:t>ISO</w:t>
            </w:r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 xml:space="preserve"> is invoking the state of limited markets operations;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and</w:t>
            </w:r>
          </w:p>
          <w:p w:rsidR="0005601B" w:rsidRPr="0005601B" w:rsidRDefault="0005601B" w:rsidP="008D287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360" w:lineRule="auto"/>
              <w:ind w:left="1094" w:hanging="547"/>
              <w:rPr>
                <w:rFonts w:ascii="Arial" w:hAnsi="Arial"/>
                <w:color w:val="000000"/>
                <w:sz w:val="20"/>
                <w:lang w:val="en-CA"/>
              </w:rPr>
            </w:pPr>
            <w:proofErr w:type="gramStart"/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>the</w:t>
            </w:r>
            <w:proofErr w:type="gramEnd"/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 xml:space="preserve"> commencement date and time of the state of limited markets operations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8D287C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Pr="00333C05" w:rsidRDefault="0005601B" w:rsidP="008D287C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5601B" w:rsidRPr="0005601B" w:rsidRDefault="0005601B" w:rsidP="008D287C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5601B" w:rsidRPr="00EA4FA3" w:rsidRDefault="00EA4FA3" w:rsidP="008D287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/>
                <w:b/>
                <w:color w:val="1F497D"/>
                <w:sz w:val="20"/>
                <w:lang w:val="en-CA"/>
              </w:rPr>
            </w:pPr>
            <w:r w:rsidRPr="003C7378">
              <w:rPr>
                <w:rFonts w:ascii="Arial" w:hAnsi="Arial"/>
                <w:b/>
                <w:color w:val="1F497D"/>
                <w:sz w:val="20"/>
                <w:lang w:val="en-CA"/>
              </w:rPr>
              <w:t>Energy Market Pricing During a State of Limited Markets Operation</w:t>
            </w:r>
            <w:r>
              <w:rPr>
                <w:rFonts w:ascii="Arial" w:hAnsi="Arial"/>
                <w:b/>
                <w:color w:val="1F497D"/>
                <w:sz w:val="20"/>
                <w:lang w:val="en-CA"/>
              </w:rPr>
              <w:t>s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8D287C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FA3" w:rsidRPr="00752820" w:rsidTr="007A5137">
        <w:tc>
          <w:tcPr>
            <w:tcW w:w="1120" w:type="dxa"/>
            <w:shd w:val="clear" w:color="auto" w:fill="auto"/>
          </w:tcPr>
          <w:p w:rsidR="00EA4FA3" w:rsidRPr="00333C05" w:rsidRDefault="00EA4FA3" w:rsidP="008D287C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EA4FA3" w:rsidRPr="0005601B" w:rsidRDefault="00EA4FA3" w:rsidP="008D287C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EA4FA3" w:rsidRPr="00EA4FA3" w:rsidRDefault="00EA4FA3" w:rsidP="008D287C">
            <w:pPr>
              <w:widowControl w:val="0"/>
              <w:tabs>
                <w:tab w:val="left" w:pos="55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/>
                <w:color w:val="000000"/>
                <w:sz w:val="20"/>
                <w:lang w:val="en-CA"/>
              </w:rPr>
            </w:pPr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 xml:space="preserve">The system marginal price during a state of limited markets operations must be $1,000 per MWh under the circumstances set out in section 201.6 of the </w:t>
            </w:r>
            <w:r w:rsidRPr="003C7378">
              <w:rPr>
                <w:rFonts w:ascii="Arial" w:hAnsi="Arial"/>
                <w:b/>
                <w:color w:val="000000"/>
                <w:sz w:val="20"/>
                <w:lang w:val="en-CA"/>
              </w:rPr>
              <w:t>ISO rules</w:t>
            </w:r>
            <w:r w:rsidRPr="003C7378">
              <w:rPr>
                <w:rFonts w:ascii="Arial" w:hAnsi="Arial"/>
                <w:i/>
                <w:color w:val="000000"/>
                <w:sz w:val="20"/>
                <w:lang w:val="en-CA"/>
              </w:rPr>
              <w:t>, Pricing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EA4FA3" w:rsidRPr="00752820" w:rsidRDefault="00EA4FA3" w:rsidP="008D287C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Pr="00333C05" w:rsidRDefault="0005601B" w:rsidP="008D287C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5601B" w:rsidRPr="0005601B" w:rsidRDefault="0005601B" w:rsidP="008D287C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05601B" w:rsidRPr="00430B18" w:rsidRDefault="00430B18" w:rsidP="008D287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/>
                <w:b/>
                <w:color w:val="1F497D"/>
                <w:sz w:val="20"/>
                <w:lang w:val="en-CA"/>
              </w:rPr>
            </w:pPr>
            <w:r w:rsidRPr="003C7378">
              <w:rPr>
                <w:rFonts w:ascii="Arial" w:hAnsi="Arial"/>
                <w:b/>
                <w:color w:val="1F497D"/>
                <w:sz w:val="20"/>
                <w:lang w:val="en-CA"/>
              </w:rPr>
              <w:t>Declaration Invoking a State of Markets Suspension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8D287C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B18" w:rsidRPr="00752820" w:rsidTr="007A5137">
        <w:tc>
          <w:tcPr>
            <w:tcW w:w="1120" w:type="dxa"/>
            <w:shd w:val="clear" w:color="auto" w:fill="auto"/>
          </w:tcPr>
          <w:p w:rsidR="00430B18" w:rsidRPr="00333C05" w:rsidRDefault="00430B18" w:rsidP="008D287C">
            <w:pPr>
              <w:keepNext/>
              <w:spacing w:before="120" w:line="360" w:lineRule="auto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20" w:type="dxa"/>
          </w:tcPr>
          <w:p w:rsidR="00430B18" w:rsidRPr="0005601B" w:rsidRDefault="00430B18" w:rsidP="008D287C">
            <w:pPr>
              <w:keepNext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430B18" w:rsidRPr="003C7378" w:rsidRDefault="00430B18" w:rsidP="008D287C">
            <w:pPr>
              <w:widowControl w:val="0"/>
              <w:tabs>
                <w:tab w:val="left" w:pos="55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/>
                <w:color w:val="000000"/>
                <w:sz w:val="20"/>
                <w:lang w:val="en-CA"/>
              </w:rPr>
            </w:pPr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>The declaration must include:</w:t>
            </w:r>
          </w:p>
          <w:p w:rsidR="00430B18" w:rsidRPr="003C7378" w:rsidRDefault="00430B18" w:rsidP="008D28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360" w:lineRule="auto"/>
              <w:ind w:left="1094" w:hanging="547"/>
              <w:rPr>
                <w:rFonts w:ascii="Arial" w:hAnsi="Arial"/>
                <w:color w:val="000000"/>
                <w:sz w:val="20"/>
                <w:lang w:val="en-CA"/>
              </w:rPr>
            </w:pPr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 xml:space="preserve">the reasons that the </w:t>
            </w:r>
            <w:r w:rsidRPr="003C7378">
              <w:rPr>
                <w:rFonts w:ascii="Arial" w:hAnsi="Arial"/>
                <w:b/>
                <w:color w:val="000000"/>
                <w:sz w:val="20"/>
                <w:lang w:val="en-CA"/>
              </w:rPr>
              <w:t>ISO</w:t>
            </w:r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 xml:space="preserve"> is invoking the state of markets suspension;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and</w:t>
            </w:r>
          </w:p>
          <w:p w:rsidR="00430B18" w:rsidRPr="008D287C" w:rsidRDefault="00430B18" w:rsidP="008D28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line="360" w:lineRule="auto"/>
              <w:ind w:left="1094" w:hanging="547"/>
              <w:rPr>
                <w:rFonts w:ascii="Arial" w:hAnsi="Arial"/>
                <w:color w:val="000000"/>
                <w:sz w:val="20"/>
                <w:lang w:val="en-CA"/>
              </w:rPr>
            </w:pPr>
            <w:proofErr w:type="gramStart"/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lastRenderedPageBreak/>
              <w:t>the</w:t>
            </w:r>
            <w:proofErr w:type="gramEnd"/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 xml:space="preserve"> commencement date and time of the state of markets suspension</w:t>
            </w:r>
            <w:r>
              <w:rPr>
                <w:rFonts w:ascii="Arial" w:hAnsi="Arial"/>
                <w:color w:val="000000"/>
                <w:sz w:val="20"/>
                <w:lang w:val="en-CA"/>
              </w:rPr>
              <w:t>.</w:t>
            </w:r>
            <w:r w:rsidRPr="003C7378">
              <w:rPr>
                <w:rFonts w:ascii="Arial" w:hAnsi="Arial"/>
                <w:color w:val="000000"/>
                <w:sz w:val="20"/>
                <w:lang w:val="en-CA"/>
              </w:rPr>
              <w:t xml:space="preserve"> </w:t>
            </w:r>
          </w:p>
        </w:tc>
        <w:tc>
          <w:tcPr>
            <w:tcW w:w="8279" w:type="dxa"/>
            <w:shd w:val="clear" w:color="auto" w:fill="auto"/>
          </w:tcPr>
          <w:p w:rsidR="00430B18" w:rsidRPr="00752820" w:rsidRDefault="00430B18" w:rsidP="008D287C">
            <w:pPr>
              <w:keepNext/>
              <w:spacing w:before="120" w:line="36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84F" w:rsidRDefault="0094684F">
      <w:pPr>
        <w:rPr>
          <w:rFonts w:ascii="Arial" w:hAnsi="Arial" w:cs="Arial"/>
          <w:sz w:val="20"/>
          <w:szCs w:val="20"/>
        </w:rPr>
      </w:pPr>
    </w:p>
    <w:p w:rsidR="0094684F" w:rsidRDefault="00946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5355B" w:rsidRDefault="0075355B">
      <w:pPr>
        <w:rPr>
          <w:rFonts w:ascii="Arial" w:hAnsi="Arial" w:cs="Arial"/>
          <w:sz w:val="20"/>
          <w:szCs w:val="20"/>
        </w:rPr>
      </w:pPr>
    </w:p>
    <w:p w:rsidR="0075355B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t>Please provide your comments on the following (as set out in AUC Rule 017 s. 13(b-j)):</w:t>
      </w:r>
    </w:p>
    <w:p w:rsidR="0075355B" w:rsidRPr="002E641E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75355B" w:rsidRPr="004620DF" w:rsidTr="002E756E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Section 202.7 </w:t>
            </w:r>
            <w:r w:rsidRPr="0075355B">
              <w:rPr>
                <w:rFonts w:ascii="Arial" w:hAnsi="Arial" w:cs="Arial"/>
                <w:i/>
                <w:sz w:val="20"/>
                <w:szCs w:val="20"/>
              </w:rPr>
              <w:t xml:space="preserve">Markets Suspension or Limited Markets Operations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Section 202.7 </w:t>
            </w:r>
            <w:r w:rsidRPr="0075355B">
              <w:rPr>
                <w:rFonts w:ascii="Arial" w:hAnsi="Arial" w:cs="Arial"/>
                <w:i/>
                <w:sz w:val="20"/>
                <w:szCs w:val="20"/>
              </w:rPr>
              <w:t>Markets Suspension or Limited Markets Operations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Section 202.7 </w:t>
            </w:r>
            <w:r w:rsidRPr="0075355B">
              <w:rPr>
                <w:rFonts w:ascii="Arial" w:hAnsi="Arial" w:cs="Arial"/>
                <w:i/>
                <w:sz w:val="20"/>
                <w:szCs w:val="20"/>
              </w:rPr>
              <w:t>Markets Suspension or Limited Markets Operations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and whether, in your view,</w:t>
            </w:r>
            <w:r w:rsidR="00267D65" w:rsidRPr="0075355B">
              <w:rPr>
                <w:rFonts w:ascii="Arial" w:hAnsi="Arial" w:cs="Arial"/>
                <w:sz w:val="20"/>
                <w:szCs w:val="20"/>
              </w:rPr>
              <w:t xml:space="preserve"> Section 202.7 </w:t>
            </w:r>
            <w:r w:rsidR="00267D65" w:rsidRPr="0075355B">
              <w:rPr>
                <w:rFonts w:ascii="Arial" w:hAnsi="Arial" w:cs="Arial"/>
                <w:i/>
                <w:sz w:val="20"/>
                <w:szCs w:val="20"/>
              </w:rPr>
              <w:t>Markets Suspension or Limited Markets Operations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meets the objective or purpose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Section 202.7 </w:t>
            </w:r>
            <w:r w:rsidRPr="0075355B">
              <w:rPr>
                <w:rFonts w:ascii="Arial" w:hAnsi="Arial" w:cs="Arial"/>
                <w:i/>
                <w:sz w:val="20"/>
                <w:szCs w:val="20"/>
              </w:rPr>
              <w:t>Markets Suspension or Limited Markets Operations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Section 202.7 </w:t>
            </w:r>
            <w:r w:rsidRPr="0075355B">
              <w:rPr>
                <w:rFonts w:ascii="Arial" w:hAnsi="Arial" w:cs="Arial"/>
                <w:i/>
                <w:sz w:val="20"/>
                <w:szCs w:val="20"/>
              </w:rPr>
              <w:t>Markets Suspension or Limited Markets Operations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Section 202.7 </w:t>
            </w:r>
            <w:r w:rsidRPr="0075355B">
              <w:rPr>
                <w:rFonts w:ascii="Arial" w:hAnsi="Arial" w:cs="Arial"/>
                <w:i/>
                <w:sz w:val="20"/>
                <w:szCs w:val="20"/>
              </w:rPr>
              <w:t>Markets Suspension or Limited Markets Operations</w:t>
            </w:r>
            <w:r w:rsidRPr="00752820">
              <w:rPr>
                <w:rFonts w:ascii="Arial" w:hAnsi="Arial" w:cs="Arial"/>
                <w:sz w:val="20"/>
                <w:szCs w:val="20"/>
              </w:rPr>
              <w:t xml:space="preserve"> 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Section 202.7 </w:t>
            </w:r>
            <w:r w:rsidRPr="0075355B">
              <w:rPr>
                <w:rFonts w:ascii="Arial" w:hAnsi="Arial" w:cs="Arial"/>
                <w:i/>
                <w:sz w:val="20"/>
                <w:szCs w:val="20"/>
              </w:rPr>
              <w:t>Markets Suspension or Limited Markets Operations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55B" w:rsidRDefault="0075355B" w:rsidP="0075355B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542C7E" w:rsidRDefault="00542C7E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  <w:r w:rsidRPr="00E91376">
        <w:rPr>
          <w:rFonts w:ascii="Arial" w:hAnsi="Arial" w:cs="Arial"/>
          <w:b/>
          <w:i/>
          <w:szCs w:val="20"/>
        </w:rPr>
        <w:t xml:space="preserve">Please provide your views on the type of content that should be included in an information document associated with </w:t>
      </w:r>
      <w:r w:rsidRPr="0075355B">
        <w:rPr>
          <w:rFonts w:ascii="Arial" w:hAnsi="Arial" w:cs="Arial"/>
          <w:b/>
          <w:i/>
          <w:szCs w:val="20"/>
        </w:rPr>
        <w:t>amended ISO rule – Section 202.7 Markets Suspension or Limited Markets Operations</w:t>
      </w:r>
    </w:p>
    <w:p w:rsidR="0075355B" w:rsidRPr="00E91376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75355B" w:rsidRPr="002E641E" w:rsidTr="002E756E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75355B">
      <w:pPr>
        <w:tabs>
          <w:tab w:val="left" w:pos="-720"/>
        </w:tabs>
        <w:rPr>
          <w:rFonts w:ascii="Arial" w:hAnsi="Arial" w:cs="Arial"/>
          <w:sz w:val="20"/>
          <w:szCs w:val="20"/>
        </w:rPr>
      </w:pPr>
    </w:p>
    <w:sectPr w:rsidR="002E641E" w:rsidRPr="00BC502D" w:rsidSect="00882CB0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234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>er Comment: August 1</w:t>
    </w:r>
    <w:r w:rsidR="002773A8">
      <w:rPr>
        <w:rFonts w:ascii="Arial" w:hAnsi="Arial" w:cs="Arial"/>
        <w:sz w:val="18"/>
        <w:szCs w:val="18"/>
      </w:rPr>
      <w:t>3</w:t>
    </w:r>
    <w:r w:rsidRPr="00752820">
      <w:rPr>
        <w:rFonts w:ascii="Arial" w:hAnsi="Arial" w:cs="Arial"/>
        <w:sz w:val="18"/>
        <w:szCs w:val="18"/>
      </w:rPr>
      <w:t>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F02502">
      <w:rPr>
        <w:rFonts w:ascii="Arial" w:hAnsi="Arial" w:cs="Arial"/>
        <w:noProof/>
        <w:sz w:val="18"/>
        <w:szCs w:val="18"/>
      </w:rPr>
      <w:t>2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F02502">
      <w:rPr>
        <w:rFonts w:ascii="Arial" w:hAnsi="Arial" w:cs="Arial"/>
        <w:noProof/>
        <w:sz w:val="18"/>
        <w:szCs w:val="18"/>
      </w:rPr>
      <w:t>5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  <w:r w:rsidR="003956FB">
      <w:rPr>
        <w:rFonts w:ascii="Arial" w:hAnsi="Arial" w:cs="Arial"/>
        <w:sz w:val="18"/>
        <w:szCs w:val="18"/>
      </w:rPr>
      <w:br/>
    </w:r>
    <w:r w:rsidR="003956FB" w:rsidRPr="003956FB">
      <w:rPr>
        <w:rFonts w:ascii="Arial" w:hAnsi="Arial" w:cs="Arial"/>
        <w:b/>
        <w:sz w:val="18"/>
        <w:szCs w:val="18"/>
      </w:rPr>
      <w:t xml:space="preserve">Section 202.7 </w:t>
    </w:r>
    <w:r w:rsidR="003956FB" w:rsidRPr="003956FB">
      <w:rPr>
        <w:rFonts w:ascii="Arial" w:hAnsi="Arial" w:cs="Arial"/>
        <w:b/>
        <w:i/>
        <w:sz w:val="18"/>
        <w:szCs w:val="18"/>
      </w:rPr>
      <w:t>Markets Suspension or Limited Markets Operations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752820" w:rsidRPr="00752820">
      <w:rPr>
        <w:rFonts w:ascii="Arial" w:hAnsi="Arial" w:cs="Arial"/>
        <w:sz w:val="18"/>
        <w:szCs w:val="18"/>
      </w:rPr>
      <w:t>August 1</w:t>
    </w:r>
    <w:r w:rsidR="002773A8">
      <w:rPr>
        <w:rFonts w:ascii="Arial" w:hAnsi="Arial" w:cs="Arial"/>
        <w:sz w:val="18"/>
        <w:szCs w:val="18"/>
      </w:rPr>
      <w:t>3,</w:t>
    </w:r>
    <w:r w:rsidR="00752820" w:rsidRPr="00752820">
      <w:rPr>
        <w:rFonts w:ascii="Arial" w:hAnsi="Arial" w:cs="Arial"/>
        <w:sz w:val="18"/>
        <w:szCs w:val="18"/>
      </w:rPr>
      <w:t xml:space="preserve">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02502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F02502">
      <w:rPr>
        <w:rFonts w:ascii="Arial" w:hAnsi="Arial" w:cs="Arial"/>
        <w:noProof/>
        <w:sz w:val="18"/>
        <w:szCs w:val="18"/>
      </w:rPr>
      <w:t>5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78A85F8" wp14:editId="68423B88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20308B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Stakeholder </w:t>
    </w:r>
    <w:r w:rsidR="002755AE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Comment </w:t>
    </w:r>
    <w:r w:rsidR="00180BF7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Matrix</w:t>
    </w:r>
    <w:r w:rsidR="00385898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 – </w:t>
    </w:r>
    <w:r w:rsidR="0020308B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August 1</w:t>
    </w:r>
    <w:r w:rsidR="002773A8">
      <w:rPr>
        <w:rFonts w:ascii="Arial" w:hAnsi="Arial" w:cs="Arial"/>
        <w:b/>
        <w:color w:val="FFFFFF" w:themeColor="background1"/>
        <w:sz w:val="28"/>
        <w:szCs w:val="20"/>
        <w:u w:val="single"/>
      </w:rPr>
      <w:t>3</w:t>
    </w:r>
    <w:r w:rsidR="0020308B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20308B" w:rsidRDefault="002755AE" w:rsidP="00375707">
    <w:pPr>
      <w:keepNext/>
      <w:rPr>
        <w:rFonts w:ascii="Arial" w:hAnsi="Arial" w:cs="Arial"/>
        <w:b/>
        <w:color w:val="FFFFFF" w:themeColor="background1"/>
        <w:sz w:val="28"/>
        <w:szCs w:val="20"/>
      </w:rPr>
    </w:pPr>
  </w:p>
  <w:p w:rsidR="00133EF6" w:rsidRPr="0020308B" w:rsidRDefault="00B717CF" w:rsidP="004B7957">
    <w:pPr>
      <w:pStyle w:val="Header"/>
      <w:ind w:left="-630"/>
      <w:rPr>
        <w:rFonts w:ascii="Arial" w:hAnsi="Arial" w:cs="Arial"/>
        <w:b/>
        <w:bCs/>
        <w:i/>
        <w:color w:val="FFFFFF" w:themeColor="background1"/>
        <w:sz w:val="20"/>
        <w:szCs w:val="20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Proposed </w:t>
    </w:r>
    <w:r w:rsidR="00B25C9C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Amended </w:t>
    </w:r>
    <w:r w:rsidRPr="0020308B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974AB0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 xml:space="preserve">Section 202.7 </w:t>
    </w:r>
    <w:r w:rsidR="0020308B" w:rsidRPr="0020308B">
      <w:rPr>
        <w:rFonts w:ascii="Arial" w:hAnsi="Arial" w:cs="Arial"/>
        <w:b/>
        <w:i/>
        <w:color w:val="FFFFFF" w:themeColor="background1"/>
        <w:sz w:val="28"/>
        <w:szCs w:val="20"/>
      </w:rPr>
      <w:t>Markets Suspension or Limited Markets Operations</w:t>
    </w:r>
  </w:p>
  <w:p w:rsidR="0061591A" w:rsidRPr="0020308B" w:rsidRDefault="0061591A">
    <w:pPr>
      <w:pStyle w:val="Header"/>
      <w:rPr>
        <w:color w:val="FFFFFF" w:themeColor="background1"/>
      </w:rPr>
    </w:pPr>
  </w:p>
  <w:p w:rsidR="002755AE" w:rsidRPr="0020308B" w:rsidRDefault="00222773">
    <w:pPr>
      <w:pStyle w:val="Header"/>
      <w:rPr>
        <w:color w:val="FFFFFF" w:themeColor="background1"/>
      </w:rPr>
    </w:pPr>
    <w:r w:rsidRPr="0020308B">
      <w:rPr>
        <w:noProof/>
        <w:color w:val="FFFFFF" w:themeColor="background1"/>
      </w:rPr>
      <w:drawing>
        <wp:anchor distT="0" distB="0" distL="114300" distR="114300" simplePos="0" relativeHeight="251657216" behindDoc="1" locked="1" layoutInCell="0" allowOverlap="1" wp14:anchorId="68A9FDCD" wp14:editId="5C7A81C1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945"/>
    <w:multiLevelType w:val="hybridMultilevel"/>
    <w:tmpl w:val="37FE9884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1A5F66BB"/>
    <w:multiLevelType w:val="hybridMultilevel"/>
    <w:tmpl w:val="5E5C59B4"/>
    <w:lvl w:ilvl="0" w:tplc="55C01BB2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E2B0156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22129C"/>
    <w:multiLevelType w:val="hybridMultilevel"/>
    <w:tmpl w:val="F7288076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2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18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979"/>
    <w:rsid w:val="000075A3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601B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E00DD"/>
    <w:rsid w:val="001E67AD"/>
    <w:rsid w:val="001E6EC9"/>
    <w:rsid w:val="001F291A"/>
    <w:rsid w:val="0020308B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76EB"/>
    <w:rsid w:val="00262462"/>
    <w:rsid w:val="00264D21"/>
    <w:rsid w:val="002659AF"/>
    <w:rsid w:val="002678DD"/>
    <w:rsid w:val="00267D65"/>
    <w:rsid w:val="00273ACB"/>
    <w:rsid w:val="002755AE"/>
    <w:rsid w:val="002770BD"/>
    <w:rsid w:val="002773A8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533C"/>
    <w:rsid w:val="00385898"/>
    <w:rsid w:val="00387F74"/>
    <w:rsid w:val="003956FB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0B18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2C7E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7DC7"/>
    <w:rsid w:val="005912D8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3BFA"/>
    <w:rsid w:val="0061591A"/>
    <w:rsid w:val="00617102"/>
    <w:rsid w:val="00623CFF"/>
    <w:rsid w:val="00627A8C"/>
    <w:rsid w:val="00631BB4"/>
    <w:rsid w:val="006453F3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3FC6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355B"/>
    <w:rsid w:val="0075431F"/>
    <w:rsid w:val="0075781A"/>
    <w:rsid w:val="00763D54"/>
    <w:rsid w:val="00765D7E"/>
    <w:rsid w:val="00773492"/>
    <w:rsid w:val="007862A5"/>
    <w:rsid w:val="007A0CE2"/>
    <w:rsid w:val="007B2F90"/>
    <w:rsid w:val="007B6099"/>
    <w:rsid w:val="007B7EE9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0078"/>
    <w:rsid w:val="00842FD3"/>
    <w:rsid w:val="008453F4"/>
    <w:rsid w:val="00846017"/>
    <w:rsid w:val="00851DF1"/>
    <w:rsid w:val="00867CE5"/>
    <w:rsid w:val="00882CB0"/>
    <w:rsid w:val="00884FF6"/>
    <w:rsid w:val="008A08B7"/>
    <w:rsid w:val="008A1DEA"/>
    <w:rsid w:val="008B55D0"/>
    <w:rsid w:val="008B7E2B"/>
    <w:rsid w:val="008C2BD4"/>
    <w:rsid w:val="008C5501"/>
    <w:rsid w:val="008C78C6"/>
    <w:rsid w:val="008D287C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684F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D8E"/>
    <w:rsid w:val="009C3252"/>
    <w:rsid w:val="009D6CD0"/>
    <w:rsid w:val="009E7E40"/>
    <w:rsid w:val="00A01000"/>
    <w:rsid w:val="00A051AF"/>
    <w:rsid w:val="00A06F0D"/>
    <w:rsid w:val="00A24F86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457D"/>
    <w:rsid w:val="00B06816"/>
    <w:rsid w:val="00B075AF"/>
    <w:rsid w:val="00B112B5"/>
    <w:rsid w:val="00B1559A"/>
    <w:rsid w:val="00B25C9C"/>
    <w:rsid w:val="00B25F75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579D"/>
    <w:rsid w:val="00C27ABB"/>
    <w:rsid w:val="00C3265B"/>
    <w:rsid w:val="00C345B7"/>
    <w:rsid w:val="00C34B7C"/>
    <w:rsid w:val="00C43A29"/>
    <w:rsid w:val="00C6023B"/>
    <w:rsid w:val="00C60D5F"/>
    <w:rsid w:val="00C705EE"/>
    <w:rsid w:val="00C737E5"/>
    <w:rsid w:val="00C75A8A"/>
    <w:rsid w:val="00C76D6A"/>
    <w:rsid w:val="00C85BFF"/>
    <w:rsid w:val="00CA5296"/>
    <w:rsid w:val="00CB6826"/>
    <w:rsid w:val="00CD26E9"/>
    <w:rsid w:val="00CE00FB"/>
    <w:rsid w:val="00CE4BF3"/>
    <w:rsid w:val="00CE614B"/>
    <w:rsid w:val="00CE64C9"/>
    <w:rsid w:val="00CE6CC5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D7587"/>
    <w:rsid w:val="00DE218F"/>
    <w:rsid w:val="00DE21A4"/>
    <w:rsid w:val="00DE530E"/>
    <w:rsid w:val="00DE5EA2"/>
    <w:rsid w:val="00DE7357"/>
    <w:rsid w:val="00DF2E13"/>
    <w:rsid w:val="00DF456C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97772"/>
    <w:rsid w:val="00EA4FA3"/>
    <w:rsid w:val="00EA637B"/>
    <w:rsid w:val="00EC7DD1"/>
    <w:rsid w:val="00ED4E1B"/>
    <w:rsid w:val="00EE05B4"/>
    <w:rsid w:val="00EE176F"/>
    <w:rsid w:val="00EF165F"/>
    <w:rsid w:val="00F02502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2B0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7B5F0A-F453-41BB-97B2-BCD2306B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2018-08-09T14:34:00Z</dcterms:created>
  <dcterms:modified xsi:type="dcterms:W3CDTF">2018-08-14T00:05:00Z</dcterms:modified>
</cp:coreProperties>
</file>