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52" w:type="dxa"/>
        <w:tblInd w:w="-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6005"/>
      </w:tblGrid>
      <w:tr w:rsidR="008609DA" w:rsidRPr="00BC502D" w14:paraId="4BC7AD9D" w14:textId="77777777" w:rsidTr="00FE6EE5">
        <w:trPr>
          <w:trHeight w:val="1367"/>
        </w:trPr>
        <w:tc>
          <w:tcPr>
            <w:tcW w:w="8647" w:type="dxa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60"/>
              <w:gridCol w:w="2495"/>
              <w:gridCol w:w="877"/>
              <w:gridCol w:w="2999"/>
            </w:tblGrid>
            <w:tr w:rsidR="008609DA" w:rsidRPr="0061591A" w14:paraId="4BC7AD8B" w14:textId="77777777" w:rsidTr="00FB0955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7" w14:textId="77777777" w:rsidR="008609DA" w:rsidRPr="0094641D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8" w14:textId="5E2347B1" w:rsidR="008609DA" w:rsidRPr="0061591A" w:rsidRDefault="00766BC8" w:rsidP="00EF770B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Sept. 24, 2020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9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A" w14:textId="772139EF" w:rsidR="008609DA" w:rsidRPr="0061591A" w:rsidRDefault="00766BC8" w:rsidP="008962FA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Oct. 8</w:t>
                  </w:r>
                  <w:r w:rsidR="008721C6">
                    <w:rPr>
                      <w:rFonts w:ascii="Arial" w:hAnsi="Arial" w:cs="Arial"/>
                      <w:sz w:val="20"/>
                      <w:szCs w:val="20"/>
                    </w:rPr>
                    <w:t>, 2020</w:t>
                  </w:r>
                </w:p>
              </w:tc>
            </w:tr>
            <w:tr w:rsidR="008609DA" w:rsidRPr="0061591A" w14:paraId="4BC7AD8E" w14:textId="77777777" w:rsidTr="00FB0955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C" w14:textId="77777777" w:rsidR="008609DA" w:rsidRPr="0094641D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D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8609DA" w:rsidRPr="0061591A" w14:paraId="4BC7AD91" w14:textId="77777777" w:rsidTr="00FB0955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8F" w14:textId="77777777" w:rsidR="008609DA" w:rsidRPr="0094641D" w:rsidRDefault="008609DA" w:rsidP="00405269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0" w14:textId="77777777" w:rsidR="008609DA" w:rsidRPr="0061591A" w:rsidRDefault="00405269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05269">
                    <w:rPr>
                      <w:rFonts w:ascii="Arial" w:hAnsi="Arial" w:cs="Arial"/>
                      <w:noProof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14:paraId="4BC7AD92" w14:textId="77777777" w:rsidR="008609DA" w:rsidRPr="0061591A" w:rsidRDefault="008609DA" w:rsidP="00FB0955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5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2"/>
              <w:gridCol w:w="4727"/>
            </w:tblGrid>
            <w:tr w:rsidR="008609DA" w:rsidRPr="0061591A" w14:paraId="4BC7AD95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3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4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8609DA" w:rsidRPr="0061591A" w14:paraId="4BC7AD98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6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7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8609DA" w:rsidRPr="0061591A" w14:paraId="4BC7AD9B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9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3D35"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AD9A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BC7AD9C" w14:textId="5F134860" w:rsidR="008609DA" w:rsidRPr="0061591A" w:rsidRDefault="008609DA" w:rsidP="00FB0955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C7AD9E" w14:textId="77777777" w:rsidR="00312309" w:rsidRPr="00EE78F1" w:rsidRDefault="00312309" w:rsidP="00920078">
      <w:pPr>
        <w:keepNext/>
        <w:spacing w:before="120" w:after="120" w:line="250" w:lineRule="exact"/>
        <w:ind w:left="-540"/>
        <w:rPr>
          <w:rFonts w:ascii="Arial" w:hAnsi="Arial" w:cs="Arial"/>
          <w:sz w:val="20"/>
          <w:szCs w:val="20"/>
        </w:rPr>
      </w:pPr>
      <w:r w:rsidRPr="00EE78F1">
        <w:rPr>
          <w:rFonts w:ascii="Arial" w:hAnsi="Arial" w:cs="Arial"/>
          <w:sz w:val="20"/>
          <w:szCs w:val="20"/>
        </w:rPr>
        <w:t xml:space="preserve">Instructions: </w:t>
      </w:r>
    </w:p>
    <w:p w14:paraId="4BC7AD9F" w14:textId="77777777" w:rsidR="00312309" w:rsidRPr="00B40C21" w:rsidRDefault="00312309" w:rsidP="00920078">
      <w:pPr>
        <w:pStyle w:val="ListParagraph"/>
        <w:keepNext/>
        <w:numPr>
          <w:ilvl w:val="0"/>
          <w:numId w:val="18"/>
        </w:numPr>
        <w:spacing w:before="120" w:after="120" w:line="250" w:lineRule="exact"/>
        <w:contextualSpacing/>
        <w:rPr>
          <w:rFonts w:ascii="Arial" w:hAnsi="Arial" w:cs="Arial"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>Please fill out the section above as indicated.</w:t>
      </w:r>
    </w:p>
    <w:p w14:paraId="4BC7ADA0" w14:textId="508A7E65" w:rsidR="00903B20" w:rsidRDefault="00312309" w:rsidP="00920078">
      <w:pPr>
        <w:pStyle w:val="ListParagraph"/>
        <w:keepNext/>
        <w:numPr>
          <w:ilvl w:val="0"/>
          <w:numId w:val="18"/>
        </w:numPr>
        <w:spacing w:before="120" w:after="120" w:line="250" w:lineRule="exact"/>
        <w:contextualSpacing/>
        <w:rPr>
          <w:rFonts w:ascii="Arial" w:hAnsi="Arial" w:cs="Arial"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 xml:space="preserve">Please respond to the questions below and </w:t>
      </w:r>
      <w:r>
        <w:rPr>
          <w:rFonts w:ascii="Arial" w:hAnsi="Arial" w:cs="Arial"/>
          <w:sz w:val="20"/>
          <w:szCs w:val="20"/>
        </w:rPr>
        <w:t>provide your specific comments</w:t>
      </w:r>
      <w:r w:rsidRPr="00B40C21">
        <w:rPr>
          <w:rFonts w:ascii="Arial" w:hAnsi="Arial" w:cs="Arial"/>
          <w:sz w:val="20"/>
          <w:szCs w:val="20"/>
        </w:rPr>
        <w:t>.</w:t>
      </w:r>
    </w:p>
    <w:p w14:paraId="6C1FBE7B" w14:textId="41E2775A" w:rsidR="00354D5A" w:rsidRPr="00354D5A" w:rsidRDefault="00354D5A" w:rsidP="00920078">
      <w:pPr>
        <w:pStyle w:val="ListParagraph"/>
        <w:keepNext/>
        <w:numPr>
          <w:ilvl w:val="0"/>
          <w:numId w:val="18"/>
        </w:numPr>
        <w:spacing w:before="120" w:after="120" w:line="250" w:lineRule="exact"/>
        <w:contextualSpacing/>
        <w:rPr>
          <w:rFonts w:ascii="Arial" w:hAnsi="Arial" w:cs="Arial"/>
          <w:b/>
          <w:bCs/>
          <w:sz w:val="20"/>
          <w:szCs w:val="20"/>
        </w:rPr>
      </w:pPr>
      <w:r w:rsidRPr="00354D5A">
        <w:rPr>
          <w:rFonts w:ascii="Arial" w:hAnsi="Arial" w:cs="Arial"/>
          <w:b/>
          <w:bCs/>
          <w:sz w:val="20"/>
          <w:szCs w:val="20"/>
        </w:rPr>
        <w:t>Please submit one completed evaluation per organization.</w:t>
      </w:r>
    </w:p>
    <w:p w14:paraId="4BC7ADA1" w14:textId="77EE833A" w:rsidR="00312309" w:rsidRPr="00312309" w:rsidRDefault="00903B20" w:rsidP="00920078">
      <w:pPr>
        <w:pStyle w:val="ListParagraph"/>
        <w:keepNext/>
        <w:numPr>
          <w:ilvl w:val="0"/>
          <w:numId w:val="18"/>
        </w:numPr>
        <w:spacing w:before="120" w:after="120" w:line="250" w:lineRule="exact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Email your completed comment matrix to </w:t>
      </w:r>
      <w:hyperlink r:id="rId14" w:history="1">
        <w:r w:rsidRPr="00E87F46">
          <w:rPr>
            <w:rStyle w:val="Hyperlink"/>
            <w:rFonts w:ascii="Arial" w:hAnsi="Arial" w:cs="Arial"/>
            <w:sz w:val="20"/>
            <w:szCs w:val="20"/>
          </w:rPr>
          <w:t>tariffdesign@aeso.ca</w:t>
        </w:r>
      </w:hyperlink>
      <w:r>
        <w:rPr>
          <w:rFonts w:ascii="Arial" w:hAnsi="Arial" w:cs="Arial"/>
          <w:sz w:val="20"/>
          <w:szCs w:val="20"/>
        </w:rPr>
        <w:t xml:space="preserve"> by </w:t>
      </w:r>
      <w:r w:rsidR="00766BC8">
        <w:rPr>
          <w:rFonts w:ascii="Arial" w:hAnsi="Arial" w:cs="Arial"/>
          <w:b/>
          <w:sz w:val="20"/>
          <w:szCs w:val="20"/>
        </w:rPr>
        <w:t>Oct. 8, 202</w:t>
      </w:r>
      <w:r w:rsidRPr="00920078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.</w:t>
      </w:r>
      <w:r w:rsidR="00312309" w:rsidRPr="00B40C21">
        <w:rPr>
          <w:rFonts w:ascii="Arial" w:hAnsi="Arial" w:cs="Arial"/>
          <w:sz w:val="20"/>
          <w:szCs w:val="20"/>
        </w:rPr>
        <w:t xml:space="preserve">  </w:t>
      </w:r>
    </w:p>
    <w:p w14:paraId="4BC7ADA2" w14:textId="77777777" w:rsidR="008609DA" w:rsidRPr="00BB0607" w:rsidRDefault="00BB0607" w:rsidP="006C7D45">
      <w:pPr>
        <w:keepNext/>
        <w:spacing w:before="120" w:after="240"/>
        <w:ind w:left="-634"/>
        <w:rPr>
          <w:rFonts w:ascii="Arial" w:hAnsi="Arial" w:cs="Arial"/>
          <w:b/>
          <w:i/>
          <w:sz w:val="20"/>
          <w:szCs w:val="20"/>
        </w:rPr>
      </w:pPr>
      <w:r w:rsidRPr="00BB0607">
        <w:rPr>
          <w:rFonts w:ascii="Arial" w:hAnsi="Arial" w:cs="Arial"/>
          <w:b/>
          <w:i/>
          <w:sz w:val="20"/>
          <w:szCs w:val="20"/>
        </w:rPr>
        <w:t>The AESO is seeking comments from Stakeholders with regard to the following matters:</w:t>
      </w:r>
    </w:p>
    <w:tbl>
      <w:tblPr>
        <w:tblW w:w="1458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"/>
        <w:gridCol w:w="6570"/>
        <w:gridCol w:w="7650"/>
      </w:tblGrid>
      <w:tr w:rsidR="00B37FC9" w:rsidRPr="00BC502D" w14:paraId="4BC7ADA6" w14:textId="77777777" w:rsidTr="00FE6EE5">
        <w:tc>
          <w:tcPr>
            <w:tcW w:w="360" w:type="dxa"/>
            <w:shd w:val="clear" w:color="auto" w:fill="365F91"/>
          </w:tcPr>
          <w:p w14:paraId="4BC7ADA3" w14:textId="77777777" w:rsidR="00B37FC9" w:rsidRPr="00FB0955" w:rsidRDefault="00B37FC9" w:rsidP="00847D7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bookmarkStart w:id="3" w:name="_Hlk51789993"/>
          </w:p>
        </w:tc>
        <w:tc>
          <w:tcPr>
            <w:tcW w:w="6570" w:type="dxa"/>
            <w:shd w:val="clear" w:color="auto" w:fill="365F91"/>
          </w:tcPr>
          <w:p w14:paraId="4BC7ADA4" w14:textId="77777777" w:rsidR="00B37FC9" w:rsidRPr="00FB0955" w:rsidRDefault="00D17875" w:rsidP="00903B20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Qu</w:t>
            </w:r>
            <w:r w:rsidR="00903B20">
              <w:rPr>
                <w:rFonts w:ascii="Arial" w:hAnsi="Arial" w:cs="Arial"/>
                <w:b/>
                <w:color w:val="FFFFFF"/>
                <w:sz w:val="20"/>
                <w:szCs w:val="20"/>
              </w:rPr>
              <w:t>estions</w:t>
            </w:r>
          </w:p>
        </w:tc>
        <w:tc>
          <w:tcPr>
            <w:tcW w:w="7650" w:type="dxa"/>
            <w:shd w:val="clear" w:color="auto" w:fill="365F91"/>
          </w:tcPr>
          <w:p w14:paraId="4BC7ADA5" w14:textId="77777777" w:rsidR="00B37FC9" w:rsidRPr="00FB0955" w:rsidRDefault="00B37FC9" w:rsidP="00847D7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B0955">
              <w:rPr>
                <w:rFonts w:ascii="Arial" w:hAnsi="Arial" w:cs="Arial"/>
                <w:b/>
                <w:color w:val="FFFFFF"/>
                <w:sz w:val="20"/>
                <w:szCs w:val="20"/>
              </w:rPr>
              <w:t>Stakeholder Comments</w:t>
            </w:r>
            <w:bookmarkStart w:id="4" w:name="_GoBack"/>
            <w:bookmarkEnd w:id="4"/>
          </w:p>
        </w:tc>
      </w:tr>
      <w:bookmarkEnd w:id="3"/>
      <w:tr w:rsidR="00B37FC9" w:rsidRPr="00BC502D" w14:paraId="4BC7ADAA" w14:textId="77777777" w:rsidTr="00FE6EE5">
        <w:trPr>
          <w:trHeight w:val="864"/>
        </w:trPr>
        <w:tc>
          <w:tcPr>
            <w:tcW w:w="360" w:type="dxa"/>
          </w:tcPr>
          <w:p w14:paraId="4BC7ADA7" w14:textId="77777777" w:rsidR="00B37FC9" w:rsidRPr="00847D76" w:rsidRDefault="00B37FC9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auto"/>
          </w:tcPr>
          <w:p w14:paraId="4BC7ADA8" w14:textId="37BD602B" w:rsidR="006F14B0" w:rsidRPr="00847D76" w:rsidRDefault="008721C6" w:rsidP="006C7D45">
            <w:pPr>
              <w:keepNext/>
              <w:spacing w:before="120" w:after="240"/>
              <w:ind w:left="158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comment on </w:t>
            </w:r>
            <w:r w:rsidR="005F0AFC">
              <w:rPr>
                <w:rFonts w:ascii="Arial" w:hAnsi="Arial" w:cs="Arial"/>
                <w:sz w:val="20"/>
                <w:szCs w:val="20"/>
              </w:rPr>
              <w:t xml:space="preserve">Session </w:t>
            </w:r>
            <w:r w:rsidR="006F14B0">
              <w:rPr>
                <w:rFonts w:ascii="Arial" w:hAnsi="Arial" w:cs="Arial"/>
                <w:sz w:val="20"/>
                <w:szCs w:val="20"/>
              </w:rPr>
              <w:t>2</w:t>
            </w:r>
            <w:r w:rsidR="00BA74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6EE5">
              <w:rPr>
                <w:rFonts w:ascii="Arial" w:hAnsi="Arial" w:cs="Arial"/>
                <w:sz w:val="20"/>
                <w:szCs w:val="20"/>
              </w:rPr>
              <w:t xml:space="preserve">hosted </w:t>
            </w:r>
            <w:r w:rsidR="005F0AFC"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="006F14B0">
              <w:rPr>
                <w:rFonts w:ascii="Arial" w:hAnsi="Arial" w:cs="Arial"/>
                <w:sz w:val="20"/>
                <w:szCs w:val="20"/>
              </w:rPr>
              <w:t>Sept. 24</w:t>
            </w:r>
            <w:r w:rsidR="00AE6C20">
              <w:rPr>
                <w:rFonts w:ascii="Arial" w:hAnsi="Arial" w:cs="Arial"/>
                <w:sz w:val="20"/>
                <w:szCs w:val="20"/>
              </w:rPr>
              <w:t>, 2020</w:t>
            </w:r>
            <w:r w:rsidR="00EF770B">
              <w:rPr>
                <w:rFonts w:ascii="Arial" w:hAnsi="Arial" w:cs="Arial"/>
                <w:sz w:val="20"/>
                <w:szCs w:val="20"/>
              </w:rPr>
              <w:t>.</w:t>
            </w:r>
            <w:r w:rsidR="003F56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0AFC">
              <w:rPr>
                <w:rFonts w:ascii="Arial" w:hAnsi="Arial" w:cs="Arial"/>
                <w:sz w:val="20"/>
                <w:szCs w:val="20"/>
              </w:rPr>
              <w:t xml:space="preserve">Was the session valuable? Was there something </w:t>
            </w:r>
            <w:r w:rsidR="00FE6EE5">
              <w:rPr>
                <w:rFonts w:ascii="Arial" w:hAnsi="Arial" w:cs="Arial"/>
                <w:sz w:val="20"/>
                <w:szCs w:val="20"/>
              </w:rPr>
              <w:t>the AESO</w:t>
            </w:r>
            <w:r w:rsidR="005F0AFC">
              <w:rPr>
                <w:rFonts w:ascii="Arial" w:hAnsi="Arial" w:cs="Arial"/>
                <w:sz w:val="20"/>
                <w:szCs w:val="20"/>
              </w:rPr>
              <w:t xml:space="preserve"> could have done to make the session more helpful? </w:t>
            </w:r>
          </w:p>
        </w:tc>
        <w:tc>
          <w:tcPr>
            <w:tcW w:w="7650" w:type="dxa"/>
            <w:shd w:val="clear" w:color="auto" w:fill="auto"/>
          </w:tcPr>
          <w:p w14:paraId="4BC7ADA9" w14:textId="77777777" w:rsidR="00B37FC9" w:rsidRPr="00DC7D20" w:rsidRDefault="00B37FC9" w:rsidP="00847D76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AFC" w:rsidRPr="00BC502D" w14:paraId="4BC7ADAE" w14:textId="77777777" w:rsidTr="00FE6EE5">
        <w:trPr>
          <w:trHeight w:val="864"/>
        </w:trPr>
        <w:tc>
          <w:tcPr>
            <w:tcW w:w="360" w:type="dxa"/>
          </w:tcPr>
          <w:p w14:paraId="4BC7ADAB" w14:textId="77777777" w:rsidR="005F0AFC" w:rsidRDefault="005F0AFC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  <w:bookmarkStart w:id="5" w:name="_Hlk43964099"/>
          </w:p>
        </w:tc>
        <w:tc>
          <w:tcPr>
            <w:tcW w:w="6570" w:type="dxa"/>
            <w:shd w:val="clear" w:color="auto" w:fill="auto"/>
          </w:tcPr>
          <w:p w14:paraId="4BC7ADAC" w14:textId="63DB9686" w:rsidR="009B7C93" w:rsidRPr="00FE6EE5" w:rsidRDefault="006F14B0" w:rsidP="006C7D45">
            <w:pPr>
              <w:keepNext/>
              <w:spacing w:before="120" w:after="240"/>
              <w:ind w:left="158" w:right="158"/>
              <w:rPr>
                <w:rFonts w:ascii="Arial" w:hAnsi="Arial" w:cs="Arial"/>
                <w:sz w:val="20"/>
                <w:szCs w:val="20"/>
              </w:rPr>
            </w:pPr>
            <w:r w:rsidRPr="006F14B0">
              <w:rPr>
                <w:rFonts w:ascii="Arial" w:hAnsi="Arial" w:cs="Arial"/>
                <w:sz w:val="20"/>
                <w:szCs w:val="20"/>
              </w:rPr>
              <w:t>Are you supportive of the proposed engagement approach for the</w:t>
            </w:r>
            <w:r>
              <w:rPr>
                <w:rFonts w:ascii="Arial" w:hAnsi="Arial" w:cs="Arial"/>
                <w:sz w:val="20"/>
                <w:szCs w:val="20"/>
              </w:rPr>
              <w:t xml:space="preserve"> AESO’s </w:t>
            </w:r>
            <w:r w:rsidRPr="006F14B0">
              <w:rPr>
                <w:rFonts w:ascii="Arial" w:hAnsi="Arial" w:cs="Arial"/>
                <w:sz w:val="20"/>
                <w:szCs w:val="20"/>
              </w:rPr>
              <w:t xml:space="preserve">Bulk and Regional </w:t>
            </w:r>
            <w:r>
              <w:rPr>
                <w:rFonts w:ascii="Arial" w:hAnsi="Arial" w:cs="Arial"/>
                <w:sz w:val="20"/>
                <w:szCs w:val="20"/>
              </w:rPr>
              <w:t>Tariff Design</w:t>
            </w:r>
            <w:r w:rsidRPr="006F14B0">
              <w:rPr>
                <w:rFonts w:ascii="Arial" w:hAnsi="Arial" w:cs="Arial"/>
                <w:sz w:val="20"/>
                <w:szCs w:val="20"/>
              </w:rPr>
              <w:t>? Why or why not?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6EE5">
              <w:rPr>
                <w:rFonts w:ascii="Arial" w:hAnsi="Arial" w:cs="Arial"/>
                <w:sz w:val="20"/>
                <w:szCs w:val="20"/>
              </w:rPr>
              <w:t>Please be as specific as possible.</w:t>
            </w:r>
          </w:p>
        </w:tc>
        <w:tc>
          <w:tcPr>
            <w:tcW w:w="7650" w:type="dxa"/>
            <w:shd w:val="clear" w:color="auto" w:fill="auto"/>
          </w:tcPr>
          <w:p w14:paraId="4BC7ADAD" w14:textId="77777777" w:rsidR="005F0AFC" w:rsidRPr="00DC7D20" w:rsidRDefault="005F0AFC" w:rsidP="00847D76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6EE5" w:rsidRPr="00BC502D" w:rsidDel="007D7FA8" w14:paraId="288D7310" w14:textId="77777777" w:rsidTr="00FE6EE5">
        <w:trPr>
          <w:trHeight w:val="440"/>
        </w:trPr>
        <w:tc>
          <w:tcPr>
            <w:tcW w:w="360" w:type="dxa"/>
          </w:tcPr>
          <w:p w14:paraId="76D70928" w14:textId="77777777" w:rsidR="00FE6EE5" w:rsidDel="007D7FA8" w:rsidRDefault="00FE6EE5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auto"/>
          </w:tcPr>
          <w:p w14:paraId="32872E01" w14:textId="2BD71664" w:rsidR="006C7D45" w:rsidRPr="00FE6EE5" w:rsidRDefault="006F14B0" w:rsidP="006C7D45">
            <w:pPr>
              <w:keepNext/>
              <w:spacing w:before="120" w:after="240"/>
              <w:ind w:left="158" w:right="158"/>
              <w:rPr>
                <w:rFonts w:ascii="Arial" w:hAnsi="Arial" w:cs="Arial"/>
                <w:sz w:val="20"/>
                <w:szCs w:val="20"/>
              </w:rPr>
            </w:pPr>
            <w:r w:rsidRPr="006F14B0">
              <w:rPr>
                <w:rFonts w:ascii="Arial" w:hAnsi="Arial" w:cs="Arial"/>
                <w:sz w:val="20"/>
                <w:szCs w:val="20"/>
              </w:rPr>
              <w:t>Do you support the AESO's perspective that 12-CP</w:t>
            </w:r>
            <w:r>
              <w:rPr>
                <w:rFonts w:ascii="Arial" w:hAnsi="Arial" w:cs="Arial"/>
                <w:sz w:val="20"/>
                <w:szCs w:val="20"/>
              </w:rPr>
              <w:t xml:space="preserve"> (s</w:t>
            </w:r>
            <w:r w:rsidRPr="006F14B0">
              <w:rPr>
                <w:rFonts w:ascii="Arial" w:hAnsi="Arial" w:cs="Arial"/>
                <w:sz w:val="20"/>
                <w:szCs w:val="20"/>
              </w:rPr>
              <w:t xml:space="preserve">tatus </w:t>
            </w:r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Pr="006F14B0">
              <w:rPr>
                <w:rFonts w:ascii="Arial" w:hAnsi="Arial" w:cs="Arial"/>
                <w:sz w:val="20"/>
                <w:szCs w:val="20"/>
              </w:rPr>
              <w:t>uo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6F14B0">
              <w:rPr>
                <w:rFonts w:ascii="Arial" w:hAnsi="Arial" w:cs="Arial"/>
                <w:sz w:val="20"/>
                <w:szCs w:val="20"/>
              </w:rPr>
              <w:t xml:space="preserve"> is not a reasonable </w:t>
            </w:r>
            <w:r w:rsidR="006C7D45">
              <w:rPr>
                <w:rFonts w:ascii="Arial" w:hAnsi="Arial" w:cs="Arial"/>
                <w:sz w:val="20"/>
                <w:szCs w:val="20"/>
              </w:rPr>
              <w:t xml:space="preserve">continued </w:t>
            </w:r>
            <w:r w:rsidRPr="006F14B0">
              <w:rPr>
                <w:rFonts w:ascii="Arial" w:hAnsi="Arial" w:cs="Arial"/>
                <w:sz w:val="20"/>
                <w:szCs w:val="20"/>
              </w:rPr>
              <w:t xml:space="preserve">outcome of the Bulk and Regional </w:t>
            </w:r>
            <w:r>
              <w:rPr>
                <w:rFonts w:ascii="Arial" w:hAnsi="Arial" w:cs="Arial"/>
                <w:sz w:val="20"/>
                <w:szCs w:val="20"/>
              </w:rPr>
              <w:t>Tariff Design</w:t>
            </w:r>
            <w:r w:rsidRPr="006F14B0"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6EE5">
              <w:rPr>
                <w:rFonts w:ascii="Arial" w:hAnsi="Arial" w:cs="Arial"/>
                <w:sz w:val="20"/>
                <w:szCs w:val="20"/>
              </w:rPr>
              <w:t>Please be as specific as possible.</w:t>
            </w:r>
          </w:p>
        </w:tc>
        <w:tc>
          <w:tcPr>
            <w:tcW w:w="7650" w:type="dxa"/>
            <w:shd w:val="clear" w:color="auto" w:fill="auto"/>
          </w:tcPr>
          <w:p w14:paraId="06FCBA8D" w14:textId="77777777" w:rsidR="00FE6EE5" w:rsidRPr="00DC7D20" w:rsidDel="007D7FA8" w:rsidRDefault="00FE6EE5" w:rsidP="00847D76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5"/>
    </w:tbl>
    <w:p w14:paraId="4BC7ADBC" w14:textId="2859AA78" w:rsidR="00CB5BA6" w:rsidRDefault="00CB5BA6" w:rsidP="00297F48">
      <w:pPr>
        <w:ind w:left="-630"/>
        <w:rPr>
          <w:rFonts w:ascii="Arial" w:hAnsi="Arial" w:cs="Arial"/>
          <w:sz w:val="20"/>
          <w:szCs w:val="20"/>
        </w:rPr>
      </w:pPr>
    </w:p>
    <w:p w14:paraId="12ED9138" w14:textId="3EE8B9BB" w:rsidR="006C7D45" w:rsidRDefault="006C7D45" w:rsidP="00297F48">
      <w:pPr>
        <w:ind w:left="-630"/>
        <w:rPr>
          <w:rFonts w:ascii="Arial" w:hAnsi="Arial" w:cs="Arial"/>
          <w:sz w:val="20"/>
          <w:szCs w:val="20"/>
        </w:rPr>
      </w:pPr>
    </w:p>
    <w:p w14:paraId="012A111B" w14:textId="45DEE7F0" w:rsidR="006C7D45" w:rsidRDefault="006C7D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1458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"/>
        <w:gridCol w:w="6570"/>
        <w:gridCol w:w="7650"/>
      </w:tblGrid>
      <w:tr w:rsidR="006C7D45" w:rsidRPr="00BC502D" w14:paraId="1EF0D6CC" w14:textId="77777777" w:rsidTr="00C33192">
        <w:tc>
          <w:tcPr>
            <w:tcW w:w="360" w:type="dxa"/>
            <w:shd w:val="clear" w:color="auto" w:fill="365F91"/>
          </w:tcPr>
          <w:p w14:paraId="3D546F74" w14:textId="77777777" w:rsidR="006C7D45" w:rsidRPr="00FB0955" w:rsidRDefault="006C7D45" w:rsidP="00C33192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365F91"/>
          </w:tcPr>
          <w:p w14:paraId="6B4491D3" w14:textId="77777777" w:rsidR="006C7D45" w:rsidRPr="00FB0955" w:rsidRDefault="006C7D45" w:rsidP="00C33192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Questions</w:t>
            </w:r>
          </w:p>
        </w:tc>
        <w:tc>
          <w:tcPr>
            <w:tcW w:w="7650" w:type="dxa"/>
            <w:shd w:val="clear" w:color="auto" w:fill="365F91"/>
          </w:tcPr>
          <w:p w14:paraId="409B3FF1" w14:textId="77777777" w:rsidR="006C7D45" w:rsidRPr="00FB0955" w:rsidRDefault="006C7D45" w:rsidP="00C33192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B0955">
              <w:rPr>
                <w:rFonts w:ascii="Arial" w:hAnsi="Arial" w:cs="Arial"/>
                <w:b/>
                <w:color w:val="FFFFFF"/>
                <w:sz w:val="20"/>
                <w:szCs w:val="20"/>
              </w:rPr>
              <w:t>Stakeholder Comments</w:t>
            </w:r>
          </w:p>
        </w:tc>
      </w:tr>
      <w:tr w:rsidR="006C7D45" w:rsidRPr="006C7D45" w:rsidDel="007D7FA8" w14:paraId="716D982D" w14:textId="77777777" w:rsidTr="006C7D4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99D5E" w14:textId="77777777" w:rsidR="006C7D45" w:rsidRPr="006C7D45" w:rsidDel="007D7FA8" w:rsidRDefault="006C7D45" w:rsidP="00C33192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6C523" w14:textId="5FEB6ADE" w:rsidR="006C7D45" w:rsidRPr="006C7D45" w:rsidDel="007D7FA8" w:rsidRDefault="006C7D45" w:rsidP="006C7D45">
            <w:pPr>
              <w:keepNext/>
              <w:spacing w:before="120" w:after="240"/>
              <w:ind w:left="115"/>
              <w:rPr>
                <w:rFonts w:ascii="Arial" w:hAnsi="Arial" w:cs="Arial"/>
                <w:bCs/>
                <w:sz w:val="20"/>
                <w:szCs w:val="20"/>
              </w:rPr>
            </w:pPr>
            <w:r w:rsidRPr="006C7D45">
              <w:rPr>
                <w:rFonts w:ascii="Arial" w:hAnsi="Arial" w:cs="Arial"/>
                <w:bCs/>
                <w:sz w:val="20"/>
                <w:szCs w:val="20"/>
              </w:rPr>
              <w:t xml:space="preserve">Are the AESO's bookends A and B reasonable starting points for the Bulk and Regional Tariff Design, considering future determination of </w:t>
            </w:r>
            <w:proofErr w:type="spellStart"/>
            <w:r w:rsidRPr="006C7D45">
              <w:rPr>
                <w:rFonts w:ascii="Arial" w:hAnsi="Arial" w:cs="Arial"/>
                <w:bCs/>
                <w:sz w:val="20"/>
                <w:szCs w:val="20"/>
              </w:rPr>
              <w:t>modif</w:t>
            </w:r>
            <w:r w:rsidR="00336097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6C7D45">
              <w:rPr>
                <w:rFonts w:ascii="Arial" w:hAnsi="Arial" w:cs="Arial"/>
                <w:bCs/>
                <w:sz w:val="20"/>
                <w:szCs w:val="20"/>
              </w:rPr>
              <w:t>cactions</w:t>
            </w:r>
            <w:proofErr w:type="spellEnd"/>
            <w:r w:rsidRPr="006C7D45">
              <w:rPr>
                <w:rFonts w:ascii="Arial" w:hAnsi="Arial" w:cs="Arial"/>
                <w:bCs/>
                <w:sz w:val="20"/>
                <w:szCs w:val="20"/>
              </w:rPr>
              <w:t xml:space="preserve"> and mitigation? Why or why not? Please be as specific as possible.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5AD13" w14:textId="77777777" w:rsidR="006C7D45" w:rsidRPr="006C7D45" w:rsidDel="007D7FA8" w:rsidRDefault="006C7D45" w:rsidP="006C7D45">
            <w:pPr>
              <w:keepNext/>
              <w:spacing w:before="120" w:after="120"/>
              <w:ind w:left="1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C7D45" w:rsidRPr="00BC502D" w:rsidDel="007D7FA8" w14:paraId="6D7CA156" w14:textId="77777777" w:rsidTr="00C33192">
        <w:trPr>
          <w:trHeight w:val="440"/>
        </w:trPr>
        <w:tc>
          <w:tcPr>
            <w:tcW w:w="360" w:type="dxa"/>
          </w:tcPr>
          <w:p w14:paraId="183D9EFC" w14:textId="77777777" w:rsidR="006C7D45" w:rsidDel="007D7FA8" w:rsidRDefault="006C7D45" w:rsidP="006C7D45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auto"/>
          </w:tcPr>
          <w:p w14:paraId="7BA9F1D3" w14:textId="4C8421AD" w:rsidR="006C7D45" w:rsidRDefault="006C7D45" w:rsidP="006C7D45">
            <w:pPr>
              <w:keepNext/>
              <w:spacing w:before="120" w:after="240"/>
              <w:ind w:left="158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their considerations or objectives relating to energy storage tariff treatment that you feel the AESO has missed? If yes, please describe and be as specific as possible.</w:t>
            </w:r>
          </w:p>
          <w:p w14:paraId="0F08D5C2" w14:textId="6D767022" w:rsidR="009A2428" w:rsidRPr="006F14B0" w:rsidRDefault="009A2428" w:rsidP="009A2428">
            <w:pPr>
              <w:keepNext/>
              <w:spacing w:before="120" w:after="240"/>
              <w:ind w:left="158" w:right="158"/>
              <w:rPr>
                <w:rFonts w:ascii="Arial" w:hAnsi="Arial" w:cs="Arial"/>
                <w:sz w:val="20"/>
                <w:szCs w:val="20"/>
              </w:rPr>
            </w:pPr>
            <w:r w:rsidRPr="009A2428">
              <w:rPr>
                <w:rFonts w:ascii="Arial" w:hAnsi="Arial" w:cs="Arial"/>
                <w:sz w:val="20"/>
                <w:szCs w:val="20"/>
              </w:rPr>
              <w:t xml:space="preserve">Do you have additional clarifying questions that need to be answered to support your understanding? </w:t>
            </w:r>
          </w:p>
        </w:tc>
        <w:tc>
          <w:tcPr>
            <w:tcW w:w="7650" w:type="dxa"/>
            <w:shd w:val="clear" w:color="auto" w:fill="auto"/>
          </w:tcPr>
          <w:p w14:paraId="60FD38E5" w14:textId="77777777" w:rsidR="006C7D45" w:rsidRPr="00DC7D20" w:rsidDel="007D7FA8" w:rsidRDefault="006C7D45" w:rsidP="00C33192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D45" w:rsidRPr="00BC502D" w14:paraId="238F6F62" w14:textId="77777777" w:rsidTr="00C33192">
        <w:trPr>
          <w:trHeight w:val="377"/>
        </w:trPr>
        <w:tc>
          <w:tcPr>
            <w:tcW w:w="360" w:type="dxa"/>
          </w:tcPr>
          <w:p w14:paraId="6146573A" w14:textId="77777777" w:rsidR="006C7D45" w:rsidRDefault="006C7D45" w:rsidP="006C7D45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auto"/>
          </w:tcPr>
          <w:p w14:paraId="628D36FE" w14:textId="77777777" w:rsidR="006C7D45" w:rsidRPr="00433B5B" w:rsidRDefault="006C7D45" w:rsidP="006C7D45">
            <w:pPr>
              <w:keepNext/>
              <w:spacing w:before="120" w:after="240"/>
              <w:ind w:left="158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comments</w:t>
            </w:r>
          </w:p>
        </w:tc>
        <w:tc>
          <w:tcPr>
            <w:tcW w:w="7650" w:type="dxa"/>
            <w:shd w:val="clear" w:color="auto" w:fill="auto"/>
          </w:tcPr>
          <w:p w14:paraId="5E838FD4" w14:textId="77777777" w:rsidR="006C7D45" w:rsidRPr="00DC7D20" w:rsidRDefault="006C7D45" w:rsidP="00C33192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7831A4E2" w14:textId="77777777" w:rsidR="006C7D45" w:rsidRPr="00DC7D20" w:rsidRDefault="006C7D45" w:rsidP="00C33192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74C5B2" w14:textId="77777777" w:rsidR="006C7D45" w:rsidRDefault="006C7D45" w:rsidP="00297F48">
      <w:pPr>
        <w:ind w:left="-630"/>
        <w:rPr>
          <w:rFonts w:ascii="Arial" w:hAnsi="Arial" w:cs="Arial"/>
          <w:sz w:val="20"/>
          <w:szCs w:val="20"/>
        </w:rPr>
      </w:pPr>
    </w:p>
    <w:p w14:paraId="4BC7ADBF" w14:textId="76A8DF00" w:rsidR="00C42290" w:rsidRPr="009D4CFA" w:rsidRDefault="00903B20" w:rsidP="0019273F">
      <w:pPr>
        <w:ind w:left="-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Thank you</w:t>
      </w:r>
      <w:r w:rsidRPr="00903B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 your input.</w:t>
      </w:r>
      <w:r w:rsidR="009D186B" w:rsidRPr="009D186B">
        <w:rPr>
          <w:rFonts w:ascii="Arial" w:hAnsi="Arial" w:cs="Arial"/>
          <w:sz w:val="20"/>
          <w:szCs w:val="20"/>
        </w:rPr>
        <w:t xml:space="preserve"> </w:t>
      </w:r>
      <w:r w:rsidR="009D186B">
        <w:rPr>
          <w:rFonts w:ascii="Arial" w:hAnsi="Arial" w:cs="Arial"/>
          <w:sz w:val="20"/>
          <w:szCs w:val="20"/>
        </w:rPr>
        <w:t xml:space="preserve">Please email your comments to: </w:t>
      </w:r>
      <w:hyperlink r:id="rId15" w:history="1">
        <w:r w:rsidR="009D186B" w:rsidRPr="0087771A">
          <w:rPr>
            <w:rStyle w:val="Hyperlink"/>
            <w:rFonts w:ascii="Arial" w:hAnsi="Arial" w:cs="Arial"/>
            <w:sz w:val="20"/>
            <w:szCs w:val="20"/>
          </w:rPr>
          <w:t>tariffdesign@aeso.ca</w:t>
        </w:r>
      </w:hyperlink>
      <w:r w:rsidR="009D186B">
        <w:rPr>
          <w:rFonts w:ascii="Arial" w:hAnsi="Arial" w:cs="Arial"/>
          <w:sz w:val="20"/>
          <w:szCs w:val="20"/>
        </w:rPr>
        <w:t xml:space="preserve">. </w:t>
      </w:r>
    </w:p>
    <w:sectPr w:rsidR="00C42290" w:rsidRPr="009D4CFA" w:rsidSect="00B37FC9">
      <w:headerReference w:type="default" r:id="rId16"/>
      <w:footerReference w:type="default" r:id="rId17"/>
      <w:headerReference w:type="first" r:id="rId18"/>
      <w:footerReference w:type="first" r:id="rId19"/>
      <w:pgSz w:w="15840" w:h="12240" w:orient="landscape" w:code="1"/>
      <w:pgMar w:top="1890" w:right="72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E4335" w14:textId="77777777" w:rsidR="008F7680" w:rsidRDefault="008F7680" w:rsidP="00E77EC5">
      <w:r>
        <w:separator/>
      </w:r>
    </w:p>
  </w:endnote>
  <w:endnote w:type="continuationSeparator" w:id="0">
    <w:p w14:paraId="73826A27" w14:textId="77777777" w:rsidR="008F7680" w:rsidRDefault="008F7680" w:rsidP="00E77EC5">
      <w:r>
        <w:continuationSeparator/>
      </w:r>
    </w:p>
  </w:endnote>
  <w:endnote w:type="continuationNotice" w:id="1">
    <w:p w14:paraId="48F62AF0" w14:textId="77777777" w:rsidR="008F7680" w:rsidRDefault="008F76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7ADC7" w14:textId="42AF7DC3" w:rsidR="00DF7377" w:rsidRPr="00BC502D" w:rsidRDefault="00DF7377" w:rsidP="00C42290">
    <w:pPr>
      <w:pStyle w:val="Footer"/>
      <w:tabs>
        <w:tab w:val="clear" w:pos="4320"/>
        <w:tab w:val="clear" w:pos="8640"/>
        <w:tab w:val="center" w:pos="6480"/>
        <w:tab w:val="right" w:pos="1359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>
      <w:rPr>
        <w:rFonts w:ascii="Arial" w:hAnsi="Arial" w:cs="Arial"/>
        <w:sz w:val="18"/>
        <w:szCs w:val="18"/>
      </w:rPr>
      <w:t>Stakeholder</w:t>
    </w:r>
    <w:r w:rsidRPr="00BC502D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Comment</w:t>
    </w:r>
    <w:r w:rsidRPr="00BC502D">
      <w:rPr>
        <w:rFonts w:ascii="Arial" w:hAnsi="Arial" w:cs="Arial"/>
        <w:sz w:val="18"/>
        <w:szCs w:val="18"/>
      </w:rPr>
      <w:t xml:space="preserve">: </w:t>
    </w:r>
    <w:r w:rsidR="00BA5C15">
      <w:rPr>
        <w:rFonts w:ascii="Arial" w:hAnsi="Arial" w:cs="Arial"/>
        <w:sz w:val="18"/>
        <w:szCs w:val="18"/>
      </w:rPr>
      <w:t>September</w:t>
    </w:r>
    <w:r w:rsidR="00BA5C15">
      <w:rPr>
        <w:rFonts w:ascii="Arial" w:hAnsi="Arial" w:cs="Arial"/>
        <w:sz w:val="18"/>
        <w:szCs w:val="18"/>
      </w:rPr>
      <w:t xml:space="preserve"> </w:t>
    </w:r>
    <w:r w:rsidR="00AE6C20">
      <w:rPr>
        <w:rFonts w:ascii="Arial" w:hAnsi="Arial" w:cs="Arial"/>
        <w:sz w:val="18"/>
        <w:szCs w:val="18"/>
      </w:rPr>
      <w:t>2</w:t>
    </w:r>
    <w:r w:rsidR="00BA5C15">
      <w:rPr>
        <w:rFonts w:ascii="Arial" w:hAnsi="Arial" w:cs="Arial"/>
        <w:sz w:val="18"/>
        <w:szCs w:val="18"/>
      </w:rPr>
      <w:t>4</w:t>
    </w:r>
    <w:r w:rsidRPr="00A111C4">
      <w:rPr>
        <w:rFonts w:ascii="Arial" w:hAnsi="Arial" w:cs="Arial"/>
        <w:sz w:val="18"/>
        <w:szCs w:val="18"/>
      </w:rPr>
      <w:t>, 2020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7ADCE" w14:textId="20176CAD" w:rsidR="00DF7377" w:rsidRPr="00BC502D" w:rsidRDefault="00DF7377" w:rsidP="00B37FC9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>
      <w:rPr>
        <w:rFonts w:ascii="Arial" w:hAnsi="Arial" w:cs="Arial"/>
        <w:sz w:val="18"/>
        <w:szCs w:val="18"/>
      </w:rPr>
      <w:t>Stakeholder Comment</w:t>
    </w:r>
    <w:r w:rsidRPr="00BC502D">
      <w:rPr>
        <w:rFonts w:ascii="Arial" w:hAnsi="Arial" w:cs="Arial"/>
        <w:sz w:val="18"/>
        <w:szCs w:val="18"/>
      </w:rPr>
      <w:t xml:space="preserve">: </w:t>
    </w:r>
    <w:r w:rsidR="00766BC8">
      <w:rPr>
        <w:rFonts w:ascii="Arial" w:hAnsi="Arial" w:cs="Arial"/>
        <w:sz w:val="18"/>
        <w:szCs w:val="18"/>
      </w:rPr>
      <w:t>Sept. 24, 2020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BA04E" w14:textId="77777777" w:rsidR="008F7680" w:rsidRDefault="008F7680" w:rsidP="00E77EC5">
      <w:r>
        <w:separator/>
      </w:r>
    </w:p>
  </w:footnote>
  <w:footnote w:type="continuationSeparator" w:id="0">
    <w:p w14:paraId="5CC12FF3" w14:textId="77777777" w:rsidR="008F7680" w:rsidRDefault="008F7680" w:rsidP="00E77EC5">
      <w:r>
        <w:continuationSeparator/>
      </w:r>
    </w:p>
  </w:footnote>
  <w:footnote w:type="continuationNotice" w:id="1">
    <w:p w14:paraId="5518D5E6" w14:textId="77777777" w:rsidR="008F7680" w:rsidRDefault="008F76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7ADC4" w14:textId="77777777" w:rsidR="00DF7377" w:rsidRDefault="00DF7377" w:rsidP="00BD7A7B">
    <w:pPr>
      <w:pStyle w:val="Header"/>
      <w:jc w:val="right"/>
    </w:pPr>
    <w:r>
      <w:rPr>
        <w:noProof/>
      </w:rPr>
      <w:drawing>
        <wp:anchor distT="0" distB="0" distL="114300" distR="114300" simplePos="0" relativeHeight="251658241" behindDoc="1" locked="1" layoutInCell="0" allowOverlap="1" wp14:anchorId="4BC7ADCF" wp14:editId="4BC7ADD0">
          <wp:simplePos x="0" y="0"/>
          <wp:positionH relativeFrom="page">
            <wp:posOffset>2376170</wp:posOffset>
          </wp:positionH>
          <wp:positionV relativeFrom="page">
            <wp:posOffset>0</wp:posOffset>
          </wp:positionV>
          <wp:extent cx="7682865" cy="1197610"/>
          <wp:effectExtent l="0" t="0" r="0" b="0"/>
          <wp:wrapNone/>
          <wp:docPr id="6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1" layoutInCell="0" allowOverlap="1" wp14:anchorId="4BC7ADD1" wp14:editId="4BC7ADD2">
          <wp:simplePos x="0" y="0"/>
          <wp:positionH relativeFrom="page">
            <wp:posOffset>5120640</wp:posOffset>
          </wp:positionH>
          <wp:positionV relativeFrom="page">
            <wp:posOffset>0</wp:posOffset>
          </wp:positionV>
          <wp:extent cx="7680960" cy="1197610"/>
          <wp:effectExtent l="0" t="0" r="0" b="0"/>
          <wp:wrapNone/>
          <wp:docPr id="2" name="Picture 4" descr="Description: Description: Description: 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Description: 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C7ADC5" w14:textId="77777777" w:rsidR="00DF7377" w:rsidRDefault="00DF7377" w:rsidP="00BD7A7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8262"/>
    </w:tblGrid>
    <w:tr w:rsidR="00DF7377" w:rsidRPr="00D201BB" w14:paraId="4BC7ADCB" w14:textId="77777777" w:rsidTr="00312309">
      <w:trPr>
        <w:trHeight w:val="1440"/>
      </w:trPr>
      <w:tc>
        <w:tcPr>
          <w:tcW w:w="8262" w:type="dxa"/>
          <w:shd w:val="clear" w:color="auto" w:fill="auto"/>
          <w:vAlign w:val="bottom"/>
        </w:tcPr>
        <w:p w14:paraId="4BC7ADC8" w14:textId="2445D9AC" w:rsidR="00DF7377" w:rsidRPr="00903B20" w:rsidRDefault="00DF7377" w:rsidP="00903B20">
          <w:pPr>
            <w:pStyle w:val="Title"/>
            <w:spacing w:before="240" w:after="60"/>
            <w:rPr>
              <w:rFonts w:ascii="Calibri" w:hAnsi="Calibri" w:cs="Calibri"/>
              <w:b/>
              <w:color w:val="1F497D"/>
              <w:sz w:val="28"/>
              <w:szCs w:val="22"/>
              <w:u w:val="single"/>
            </w:rPr>
          </w:pPr>
          <w:r w:rsidRPr="00903B20">
            <w:rPr>
              <w:rFonts w:ascii="Calibri" w:hAnsi="Calibri" w:cs="Calibri"/>
              <w:b/>
              <w:color w:val="1F497D"/>
              <w:sz w:val="28"/>
              <w:szCs w:val="22"/>
              <w:u w:val="single"/>
            </w:rPr>
            <w:t xml:space="preserve">Stakeholder Comment Matrix – </w:t>
          </w:r>
          <w:r w:rsidR="00D35899">
            <w:rPr>
              <w:rFonts w:ascii="Calibri" w:hAnsi="Calibri" w:cs="Calibri"/>
              <w:b/>
              <w:color w:val="1F497D"/>
              <w:sz w:val="28"/>
              <w:szCs w:val="22"/>
              <w:u w:val="single"/>
            </w:rPr>
            <w:t>Sept. 24, 2020</w:t>
          </w:r>
          <w:r>
            <w:rPr>
              <w:rFonts w:ascii="Calibri" w:hAnsi="Calibri" w:cs="Calibri"/>
              <w:b/>
              <w:color w:val="1F497D"/>
              <w:sz w:val="28"/>
              <w:szCs w:val="22"/>
              <w:u w:val="single"/>
            </w:rPr>
            <w:t xml:space="preserve"> </w:t>
          </w:r>
        </w:p>
        <w:p w14:paraId="4BC7ADC9" w14:textId="3A6F35E2" w:rsidR="00DF7377" w:rsidRPr="009740DA" w:rsidRDefault="00766BC8" w:rsidP="005B7C68">
          <w:pPr>
            <w:spacing w:after="120"/>
            <w:textAlignment w:val="baseline"/>
            <w:outlineLvl w:val="0"/>
            <w:rPr>
              <w:rFonts w:ascii="Calibri" w:hAnsi="Calibri"/>
              <w:b/>
              <w:color w:val="1F497D"/>
              <w:kern w:val="36"/>
              <w:sz w:val="22"/>
              <w:szCs w:val="22"/>
            </w:rPr>
          </w:pPr>
          <w:r>
            <w:rPr>
              <w:rFonts w:ascii="Calibri" w:hAnsi="Calibri"/>
              <w:b/>
              <w:color w:val="1F497D"/>
              <w:kern w:val="36"/>
              <w:sz w:val="22"/>
              <w:szCs w:val="22"/>
            </w:rPr>
            <w:t>Bulk and Regional Tariff Design Session 2</w:t>
          </w:r>
        </w:p>
        <w:p w14:paraId="4BC7ADCA" w14:textId="77777777" w:rsidR="00DF7377" w:rsidRPr="005B7C68" w:rsidRDefault="00DF7377" w:rsidP="00FE6EE5">
          <w:pPr>
            <w:pStyle w:val="Title"/>
            <w:rPr>
              <w:b/>
              <w:color w:val="1F497D"/>
              <w:sz w:val="24"/>
              <w:szCs w:val="24"/>
            </w:rPr>
          </w:pPr>
        </w:p>
      </w:tc>
    </w:tr>
  </w:tbl>
  <w:p w14:paraId="4BC7ADCD" w14:textId="2BB2CBA7" w:rsidR="00DF7377" w:rsidRPr="00312309" w:rsidRDefault="00DF7377" w:rsidP="00FE6EE5">
    <w:pPr>
      <w:ind w:left="-900"/>
      <w:rPr>
        <w:color w:val="1F497D"/>
        <w:sz w:val="12"/>
        <w:szCs w:val="12"/>
      </w:rPr>
    </w:pPr>
    <w:r>
      <w:rPr>
        <w:noProof/>
      </w:rPr>
      <w:drawing>
        <wp:anchor distT="0" distB="0" distL="114300" distR="114300" simplePos="0" relativeHeight="251658242" behindDoc="1" locked="1" layoutInCell="1" allowOverlap="0" wp14:anchorId="4BC7ADD3" wp14:editId="45824C98">
          <wp:simplePos x="0" y="0"/>
          <wp:positionH relativeFrom="column">
            <wp:posOffset>-1052195</wp:posOffset>
          </wp:positionH>
          <wp:positionV relativeFrom="page">
            <wp:posOffset>353695</wp:posOffset>
          </wp:positionV>
          <wp:extent cx="9338945" cy="1257300"/>
          <wp:effectExtent l="0" t="0" r="0" b="0"/>
          <wp:wrapNone/>
          <wp:docPr id="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894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2309">
      <w:rPr>
        <w:color w:val="1F497D"/>
        <w:sz w:val="12"/>
        <w:szCs w:val="12"/>
      </w:rPr>
      <w:fldChar w:fldCharType="begin"/>
    </w:r>
    <w:r w:rsidRPr="00312309">
      <w:rPr>
        <w:color w:val="1F497D"/>
        <w:sz w:val="12"/>
        <w:szCs w:val="12"/>
      </w:rPr>
      <w:instrText xml:space="preserve"> COMMENTS  \* Caps  \* MERGEFORMAT </w:instrText>
    </w:r>
    <w:r w:rsidRPr="00312309">
      <w:rPr>
        <w:color w:val="1F497D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46B1"/>
    <w:multiLevelType w:val="hybridMultilevel"/>
    <w:tmpl w:val="B874EA8A"/>
    <w:lvl w:ilvl="0" w:tplc="349A5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D4F69"/>
    <w:multiLevelType w:val="hybridMultilevel"/>
    <w:tmpl w:val="483C8B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F6539"/>
    <w:multiLevelType w:val="hybridMultilevel"/>
    <w:tmpl w:val="2796F1C0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6C520C"/>
    <w:multiLevelType w:val="hybridMultilevel"/>
    <w:tmpl w:val="9F528E0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64D9236F"/>
    <w:multiLevelType w:val="hybridMultilevel"/>
    <w:tmpl w:val="25823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14CA9"/>
    <w:multiLevelType w:val="hybridMultilevel"/>
    <w:tmpl w:val="EC98382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5"/>
  </w:num>
  <w:num w:numId="5">
    <w:abstractNumId w:val="14"/>
  </w:num>
  <w:num w:numId="6">
    <w:abstractNumId w:val="19"/>
  </w:num>
  <w:num w:numId="7">
    <w:abstractNumId w:val="16"/>
  </w:num>
  <w:num w:numId="8">
    <w:abstractNumId w:val="0"/>
  </w:num>
  <w:num w:numId="9">
    <w:abstractNumId w:val="15"/>
  </w:num>
  <w:num w:numId="10">
    <w:abstractNumId w:val="4"/>
  </w:num>
  <w:num w:numId="11">
    <w:abstractNumId w:val="12"/>
  </w:num>
  <w:num w:numId="12">
    <w:abstractNumId w:val="3"/>
  </w:num>
  <w:num w:numId="13">
    <w:abstractNumId w:val="11"/>
  </w:num>
  <w:num w:numId="14">
    <w:abstractNumId w:val="9"/>
  </w:num>
  <w:num w:numId="15">
    <w:abstractNumId w:val="6"/>
  </w:num>
  <w:num w:numId="16">
    <w:abstractNumId w:val="20"/>
  </w:num>
  <w:num w:numId="17">
    <w:abstractNumId w:val="1"/>
  </w:num>
  <w:num w:numId="18">
    <w:abstractNumId w:val="7"/>
  </w:num>
  <w:num w:numId="19">
    <w:abstractNumId w:val="18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F8"/>
    <w:rsid w:val="00003636"/>
    <w:rsid w:val="00003B9F"/>
    <w:rsid w:val="00005979"/>
    <w:rsid w:val="0001462A"/>
    <w:rsid w:val="000150CE"/>
    <w:rsid w:val="00021BAD"/>
    <w:rsid w:val="00021FB4"/>
    <w:rsid w:val="00022178"/>
    <w:rsid w:val="00024916"/>
    <w:rsid w:val="000256BC"/>
    <w:rsid w:val="0002746D"/>
    <w:rsid w:val="00030647"/>
    <w:rsid w:val="0003064B"/>
    <w:rsid w:val="00032018"/>
    <w:rsid w:val="00042FA3"/>
    <w:rsid w:val="00045B0D"/>
    <w:rsid w:val="00047A85"/>
    <w:rsid w:val="00057762"/>
    <w:rsid w:val="00057AC9"/>
    <w:rsid w:val="00057B10"/>
    <w:rsid w:val="00071469"/>
    <w:rsid w:val="0007208F"/>
    <w:rsid w:val="00081C84"/>
    <w:rsid w:val="00091BE3"/>
    <w:rsid w:val="00092E04"/>
    <w:rsid w:val="00097373"/>
    <w:rsid w:val="000A532E"/>
    <w:rsid w:val="000A63F1"/>
    <w:rsid w:val="000A7B76"/>
    <w:rsid w:val="000B0937"/>
    <w:rsid w:val="000C00D7"/>
    <w:rsid w:val="000C50FC"/>
    <w:rsid w:val="000C669D"/>
    <w:rsid w:val="000C7CBF"/>
    <w:rsid w:val="000D2CE5"/>
    <w:rsid w:val="000E2A82"/>
    <w:rsid w:val="000E36DF"/>
    <w:rsid w:val="000E4791"/>
    <w:rsid w:val="000F23F7"/>
    <w:rsid w:val="00100CA6"/>
    <w:rsid w:val="00102239"/>
    <w:rsid w:val="00104722"/>
    <w:rsid w:val="0010640B"/>
    <w:rsid w:val="00110799"/>
    <w:rsid w:val="00115830"/>
    <w:rsid w:val="001229E8"/>
    <w:rsid w:val="00122F3A"/>
    <w:rsid w:val="00123E16"/>
    <w:rsid w:val="00132D00"/>
    <w:rsid w:val="00133EF6"/>
    <w:rsid w:val="00137536"/>
    <w:rsid w:val="00147FEF"/>
    <w:rsid w:val="00160738"/>
    <w:rsid w:val="001631F0"/>
    <w:rsid w:val="00164E6F"/>
    <w:rsid w:val="001724F8"/>
    <w:rsid w:val="00180BF7"/>
    <w:rsid w:val="00183D00"/>
    <w:rsid w:val="001843C8"/>
    <w:rsid w:val="00185DC3"/>
    <w:rsid w:val="00190831"/>
    <w:rsid w:val="00191574"/>
    <w:rsid w:val="0019273F"/>
    <w:rsid w:val="001A566B"/>
    <w:rsid w:val="001C5D7B"/>
    <w:rsid w:val="001E00DD"/>
    <w:rsid w:val="001E67AD"/>
    <w:rsid w:val="001E6EC9"/>
    <w:rsid w:val="001F291A"/>
    <w:rsid w:val="00203333"/>
    <w:rsid w:val="00205264"/>
    <w:rsid w:val="00210553"/>
    <w:rsid w:val="002115D1"/>
    <w:rsid w:val="00211A16"/>
    <w:rsid w:val="002160D5"/>
    <w:rsid w:val="002221BD"/>
    <w:rsid w:val="00232B12"/>
    <w:rsid w:val="0024548A"/>
    <w:rsid w:val="002576EB"/>
    <w:rsid w:val="00262462"/>
    <w:rsid w:val="00264D21"/>
    <w:rsid w:val="002678DD"/>
    <w:rsid w:val="00273ACB"/>
    <w:rsid w:val="002755AE"/>
    <w:rsid w:val="0028120F"/>
    <w:rsid w:val="002830E0"/>
    <w:rsid w:val="0028350D"/>
    <w:rsid w:val="002840B2"/>
    <w:rsid w:val="00297F48"/>
    <w:rsid w:val="002A0BB2"/>
    <w:rsid w:val="002A13FC"/>
    <w:rsid w:val="002A1AD2"/>
    <w:rsid w:val="002A3B61"/>
    <w:rsid w:val="002A5715"/>
    <w:rsid w:val="002B2EAD"/>
    <w:rsid w:val="002B3C2E"/>
    <w:rsid w:val="002B563C"/>
    <w:rsid w:val="002B6BC5"/>
    <w:rsid w:val="002B7303"/>
    <w:rsid w:val="002D5EE7"/>
    <w:rsid w:val="002E670E"/>
    <w:rsid w:val="002F6E69"/>
    <w:rsid w:val="002F7225"/>
    <w:rsid w:val="002F7CB0"/>
    <w:rsid w:val="0030108A"/>
    <w:rsid w:val="0030154F"/>
    <w:rsid w:val="00312309"/>
    <w:rsid w:val="00315175"/>
    <w:rsid w:val="0031543C"/>
    <w:rsid w:val="003302A7"/>
    <w:rsid w:val="003347E9"/>
    <w:rsid w:val="00334FDA"/>
    <w:rsid w:val="00336097"/>
    <w:rsid w:val="00344963"/>
    <w:rsid w:val="00345614"/>
    <w:rsid w:val="00347CEC"/>
    <w:rsid w:val="00351C46"/>
    <w:rsid w:val="003528B4"/>
    <w:rsid w:val="00354D5A"/>
    <w:rsid w:val="00357C83"/>
    <w:rsid w:val="00375707"/>
    <w:rsid w:val="0038533C"/>
    <w:rsid w:val="00385898"/>
    <w:rsid w:val="00387F74"/>
    <w:rsid w:val="00396ECA"/>
    <w:rsid w:val="003A0E02"/>
    <w:rsid w:val="003A7F6C"/>
    <w:rsid w:val="003B3155"/>
    <w:rsid w:val="003B32BE"/>
    <w:rsid w:val="003B52BA"/>
    <w:rsid w:val="003C09F9"/>
    <w:rsid w:val="003C0BBF"/>
    <w:rsid w:val="003C0E32"/>
    <w:rsid w:val="003C119D"/>
    <w:rsid w:val="003C21B3"/>
    <w:rsid w:val="003C2443"/>
    <w:rsid w:val="003C2A97"/>
    <w:rsid w:val="003D600A"/>
    <w:rsid w:val="003E1D82"/>
    <w:rsid w:val="003E4061"/>
    <w:rsid w:val="003E5F08"/>
    <w:rsid w:val="003E656F"/>
    <w:rsid w:val="003F4AF6"/>
    <w:rsid w:val="003F560A"/>
    <w:rsid w:val="003F5FBD"/>
    <w:rsid w:val="00401E38"/>
    <w:rsid w:val="00404023"/>
    <w:rsid w:val="00404A87"/>
    <w:rsid w:val="00405269"/>
    <w:rsid w:val="004058BC"/>
    <w:rsid w:val="00407688"/>
    <w:rsid w:val="00420437"/>
    <w:rsid w:val="004214BB"/>
    <w:rsid w:val="00426FF0"/>
    <w:rsid w:val="00430387"/>
    <w:rsid w:val="00433B5B"/>
    <w:rsid w:val="00444A72"/>
    <w:rsid w:val="00447116"/>
    <w:rsid w:val="00452D78"/>
    <w:rsid w:val="004562D8"/>
    <w:rsid w:val="00461454"/>
    <w:rsid w:val="00471FF7"/>
    <w:rsid w:val="004766C7"/>
    <w:rsid w:val="00481472"/>
    <w:rsid w:val="00487638"/>
    <w:rsid w:val="00491AB2"/>
    <w:rsid w:val="0049268A"/>
    <w:rsid w:val="00493CF2"/>
    <w:rsid w:val="004960CB"/>
    <w:rsid w:val="004B336C"/>
    <w:rsid w:val="004B4914"/>
    <w:rsid w:val="004C1E5F"/>
    <w:rsid w:val="004C650B"/>
    <w:rsid w:val="004D0BCE"/>
    <w:rsid w:val="004D31C9"/>
    <w:rsid w:val="004E475C"/>
    <w:rsid w:val="00501C26"/>
    <w:rsid w:val="005020ED"/>
    <w:rsid w:val="00503E0C"/>
    <w:rsid w:val="00510A06"/>
    <w:rsid w:val="0051450C"/>
    <w:rsid w:val="00520247"/>
    <w:rsid w:val="0052168F"/>
    <w:rsid w:val="00522BC5"/>
    <w:rsid w:val="00530912"/>
    <w:rsid w:val="00531565"/>
    <w:rsid w:val="00535B2C"/>
    <w:rsid w:val="00537B28"/>
    <w:rsid w:val="00547D12"/>
    <w:rsid w:val="00547EAE"/>
    <w:rsid w:val="00550B13"/>
    <w:rsid w:val="00553588"/>
    <w:rsid w:val="005565D3"/>
    <w:rsid w:val="00560121"/>
    <w:rsid w:val="005610C7"/>
    <w:rsid w:val="005618C5"/>
    <w:rsid w:val="00562632"/>
    <w:rsid w:val="0056526A"/>
    <w:rsid w:val="005653E7"/>
    <w:rsid w:val="00567DF6"/>
    <w:rsid w:val="00572063"/>
    <w:rsid w:val="00576D77"/>
    <w:rsid w:val="00577920"/>
    <w:rsid w:val="005824AA"/>
    <w:rsid w:val="005836D7"/>
    <w:rsid w:val="005858A2"/>
    <w:rsid w:val="00587DC7"/>
    <w:rsid w:val="005A17A8"/>
    <w:rsid w:val="005A27D2"/>
    <w:rsid w:val="005A3930"/>
    <w:rsid w:val="005A7E4D"/>
    <w:rsid w:val="005B7C68"/>
    <w:rsid w:val="005C6429"/>
    <w:rsid w:val="005E401A"/>
    <w:rsid w:val="005E5B6C"/>
    <w:rsid w:val="005F0559"/>
    <w:rsid w:val="005F0AFC"/>
    <w:rsid w:val="006011E5"/>
    <w:rsid w:val="00611C57"/>
    <w:rsid w:val="0061591A"/>
    <w:rsid w:val="00617102"/>
    <w:rsid w:val="00627A8C"/>
    <w:rsid w:val="00631BB4"/>
    <w:rsid w:val="00645884"/>
    <w:rsid w:val="006505B3"/>
    <w:rsid w:val="006561BA"/>
    <w:rsid w:val="00657A45"/>
    <w:rsid w:val="006613A4"/>
    <w:rsid w:val="0066167F"/>
    <w:rsid w:val="0067018D"/>
    <w:rsid w:val="006707FC"/>
    <w:rsid w:val="00673B09"/>
    <w:rsid w:val="006740DC"/>
    <w:rsid w:val="00677E30"/>
    <w:rsid w:val="00680783"/>
    <w:rsid w:val="00680FDC"/>
    <w:rsid w:val="00690484"/>
    <w:rsid w:val="00690F91"/>
    <w:rsid w:val="00693597"/>
    <w:rsid w:val="006959DA"/>
    <w:rsid w:val="006A4468"/>
    <w:rsid w:val="006B0907"/>
    <w:rsid w:val="006C3007"/>
    <w:rsid w:val="006C30B5"/>
    <w:rsid w:val="006C739A"/>
    <w:rsid w:val="006C73F2"/>
    <w:rsid w:val="006C7D45"/>
    <w:rsid w:val="006D7461"/>
    <w:rsid w:val="006E0CCF"/>
    <w:rsid w:val="006E115C"/>
    <w:rsid w:val="006E4CD4"/>
    <w:rsid w:val="006E61E9"/>
    <w:rsid w:val="006F04D3"/>
    <w:rsid w:val="006F14B0"/>
    <w:rsid w:val="006F6763"/>
    <w:rsid w:val="007027C3"/>
    <w:rsid w:val="00704DEF"/>
    <w:rsid w:val="00707DF8"/>
    <w:rsid w:val="007215C0"/>
    <w:rsid w:val="00721901"/>
    <w:rsid w:val="0073166B"/>
    <w:rsid w:val="00732D38"/>
    <w:rsid w:val="00740D6B"/>
    <w:rsid w:val="007418F1"/>
    <w:rsid w:val="007424D7"/>
    <w:rsid w:val="007425EE"/>
    <w:rsid w:val="00744004"/>
    <w:rsid w:val="00750FD2"/>
    <w:rsid w:val="0075431F"/>
    <w:rsid w:val="0075781A"/>
    <w:rsid w:val="00763D54"/>
    <w:rsid w:val="00765D7E"/>
    <w:rsid w:val="00766BC8"/>
    <w:rsid w:val="00773418"/>
    <w:rsid w:val="00773492"/>
    <w:rsid w:val="00783D16"/>
    <w:rsid w:val="007862A5"/>
    <w:rsid w:val="007A0CE2"/>
    <w:rsid w:val="007A1EAB"/>
    <w:rsid w:val="007B2417"/>
    <w:rsid w:val="007B2F90"/>
    <w:rsid w:val="007B6099"/>
    <w:rsid w:val="007B7EE9"/>
    <w:rsid w:val="007C2FDA"/>
    <w:rsid w:val="007C64CD"/>
    <w:rsid w:val="007D6192"/>
    <w:rsid w:val="007D7FA8"/>
    <w:rsid w:val="007E20B6"/>
    <w:rsid w:val="007E3BC5"/>
    <w:rsid w:val="007F4941"/>
    <w:rsid w:val="007F5024"/>
    <w:rsid w:val="007F5F2F"/>
    <w:rsid w:val="008025D2"/>
    <w:rsid w:val="008067A8"/>
    <w:rsid w:val="00806CCE"/>
    <w:rsid w:val="00825D72"/>
    <w:rsid w:val="008260C3"/>
    <w:rsid w:val="0083123C"/>
    <w:rsid w:val="008344FD"/>
    <w:rsid w:val="00835FBA"/>
    <w:rsid w:val="00842FD3"/>
    <w:rsid w:val="008453F4"/>
    <w:rsid w:val="00847D76"/>
    <w:rsid w:val="008508C9"/>
    <w:rsid w:val="00851DF1"/>
    <w:rsid w:val="008609DA"/>
    <w:rsid w:val="00867CE5"/>
    <w:rsid w:val="008721C6"/>
    <w:rsid w:val="00884FF6"/>
    <w:rsid w:val="008962FA"/>
    <w:rsid w:val="008A08B7"/>
    <w:rsid w:val="008A1DEA"/>
    <w:rsid w:val="008B55D0"/>
    <w:rsid w:val="008B7E2B"/>
    <w:rsid w:val="008C2BD4"/>
    <w:rsid w:val="008C5501"/>
    <w:rsid w:val="008C78C6"/>
    <w:rsid w:val="008D3878"/>
    <w:rsid w:val="008E1EA9"/>
    <w:rsid w:val="008E29DD"/>
    <w:rsid w:val="008F08F5"/>
    <w:rsid w:val="008F6924"/>
    <w:rsid w:val="008F7680"/>
    <w:rsid w:val="00901607"/>
    <w:rsid w:val="009028E4"/>
    <w:rsid w:val="00903B20"/>
    <w:rsid w:val="00920078"/>
    <w:rsid w:val="00921B61"/>
    <w:rsid w:val="00922282"/>
    <w:rsid w:val="009362A2"/>
    <w:rsid w:val="00950D4E"/>
    <w:rsid w:val="0095265D"/>
    <w:rsid w:val="009625CF"/>
    <w:rsid w:val="009653C2"/>
    <w:rsid w:val="00965834"/>
    <w:rsid w:val="00967D2F"/>
    <w:rsid w:val="009740DA"/>
    <w:rsid w:val="0097666D"/>
    <w:rsid w:val="009803C0"/>
    <w:rsid w:val="009820AB"/>
    <w:rsid w:val="009846B2"/>
    <w:rsid w:val="00987E42"/>
    <w:rsid w:val="009967BE"/>
    <w:rsid w:val="009A0094"/>
    <w:rsid w:val="009A2428"/>
    <w:rsid w:val="009A364A"/>
    <w:rsid w:val="009B2707"/>
    <w:rsid w:val="009B31A5"/>
    <w:rsid w:val="009B6D8E"/>
    <w:rsid w:val="009B7C93"/>
    <w:rsid w:val="009C3252"/>
    <w:rsid w:val="009C3440"/>
    <w:rsid w:val="009D04FD"/>
    <w:rsid w:val="009D186B"/>
    <w:rsid w:val="009D4CFA"/>
    <w:rsid w:val="009D6CD0"/>
    <w:rsid w:val="009E7E40"/>
    <w:rsid w:val="00A01000"/>
    <w:rsid w:val="00A051AF"/>
    <w:rsid w:val="00A06F0D"/>
    <w:rsid w:val="00A111C4"/>
    <w:rsid w:val="00A24F86"/>
    <w:rsid w:val="00A32302"/>
    <w:rsid w:val="00A32C95"/>
    <w:rsid w:val="00A35324"/>
    <w:rsid w:val="00A359ED"/>
    <w:rsid w:val="00A42073"/>
    <w:rsid w:val="00A457DE"/>
    <w:rsid w:val="00A5095E"/>
    <w:rsid w:val="00A57A88"/>
    <w:rsid w:val="00A64353"/>
    <w:rsid w:val="00A674AC"/>
    <w:rsid w:val="00A7577C"/>
    <w:rsid w:val="00A82AB6"/>
    <w:rsid w:val="00A82FED"/>
    <w:rsid w:val="00A84D7E"/>
    <w:rsid w:val="00A87202"/>
    <w:rsid w:val="00AA136E"/>
    <w:rsid w:val="00AA2418"/>
    <w:rsid w:val="00AA3378"/>
    <w:rsid w:val="00AA4573"/>
    <w:rsid w:val="00AA7E05"/>
    <w:rsid w:val="00AB47DF"/>
    <w:rsid w:val="00AB6B9C"/>
    <w:rsid w:val="00AC1CA5"/>
    <w:rsid w:val="00AC1D83"/>
    <w:rsid w:val="00AC2F41"/>
    <w:rsid w:val="00AC7112"/>
    <w:rsid w:val="00AD6BDE"/>
    <w:rsid w:val="00AE315E"/>
    <w:rsid w:val="00AE6C20"/>
    <w:rsid w:val="00AF01DC"/>
    <w:rsid w:val="00AF0689"/>
    <w:rsid w:val="00AF2D2E"/>
    <w:rsid w:val="00AF5FDF"/>
    <w:rsid w:val="00AF77C2"/>
    <w:rsid w:val="00AF789C"/>
    <w:rsid w:val="00B041E0"/>
    <w:rsid w:val="00B06816"/>
    <w:rsid w:val="00B075AF"/>
    <w:rsid w:val="00B112B5"/>
    <w:rsid w:val="00B1559A"/>
    <w:rsid w:val="00B22E96"/>
    <w:rsid w:val="00B25F75"/>
    <w:rsid w:val="00B37FC9"/>
    <w:rsid w:val="00B43F60"/>
    <w:rsid w:val="00B5223A"/>
    <w:rsid w:val="00B621E6"/>
    <w:rsid w:val="00B62675"/>
    <w:rsid w:val="00B717CF"/>
    <w:rsid w:val="00B749D9"/>
    <w:rsid w:val="00B83357"/>
    <w:rsid w:val="00B8598B"/>
    <w:rsid w:val="00B87A46"/>
    <w:rsid w:val="00BA1596"/>
    <w:rsid w:val="00BA5C15"/>
    <w:rsid w:val="00BA65FC"/>
    <w:rsid w:val="00BA74BE"/>
    <w:rsid w:val="00BB0607"/>
    <w:rsid w:val="00BB19E2"/>
    <w:rsid w:val="00BB22B2"/>
    <w:rsid w:val="00BB5F08"/>
    <w:rsid w:val="00BC39E2"/>
    <w:rsid w:val="00BC502D"/>
    <w:rsid w:val="00BC66A2"/>
    <w:rsid w:val="00BC7E87"/>
    <w:rsid w:val="00BD2B3F"/>
    <w:rsid w:val="00BD7A7B"/>
    <w:rsid w:val="00BE7E3B"/>
    <w:rsid w:val="00C1579D"/>
    <w:rsid w:val="00C27ABB"/>
    <w:rsid w:val="00C33B01"/>
    <w:rsid w:val="00C345B7"/>
    <w:rsid w:val="00C34B7C"/>
    <w:rsid w:val="00C42290"/>
    <w:rsid w:val="00C43A29"/>
    <w:rsid w:val="00C6023B"/>
    <w:rsid w:val="00C60D5F"/>
    <w:rsid w:val="00C737E5"/>
    <w:rsid w:val="00C75A8A"/>
    <w:rsid w:val="00C76D6A"/>
    <w:rsid w:val="00C85BFF"/>
    <w:rsid w:val="00C93456"/>
    <w:rsid w:val="00CA5296"/>
    <w:rsid w:val="00CB5BA6"/>
    <w:rsid w:val="00CB6826"/>
    <w:rsid w:val="00CE00FB"/>
    <w:rsid w:val="00CE64C9"/>
    <w:rsid w:val="00CF3106"/>
    <w:rsid w:val="00D032CF"/>
    <w:rsid w:val="00D07332"/>
    <w:rsid w:val="00D10B21"/>
    <w:rsid w:val="00D15DA5"/>
    <w:rsid w:val="00D17875"/>
    <w:rsid w:val="00D35899"/>
    <w:rsid w:val="00D362EB"/>
    <w:rsid w:val="00D44EDF"/>
    <w:rsid w:val="00D527AB"/>
    <w:rsid w:val="00D61AA9"/>
    <w:rsid w:val="00D73D63"/>
    <w:rsid w:val="00D7482A"/>
    <w:rsid w:val="00D757E9"/>
    <w:rsid w:val="00D80BE1"/>
    <w:rsid w:val="00D95485"/>
    <w:rsid w:val="00D974C1"/>
    <w:rsid w:val="00D975A5"/>
    <w:rsid w:val="00DA2ACC"/>
    <w:rsid w:val="00DA357A"/>
    <w:rsid w:val="00DC68E9"/>
    <w:rsid w:val="00DC7D20"/>
    <w:rsid w:val="00DD1BB2"/>
    <w:rsid w:val="00DD23CD"/>
    <w:rsid w:val="00DD323C"/>
    <w:rsid w:val="00DD52E2"/>
    <w:rsid w:val="00DE218F"/>
    <w:rsid w:val="00DE21A4"/>
    <w:rsid w:val="00DE3733"/>
    <w:rsid w:val="00DE530E"/>
    <w:rsid w:val="00DE5EA2"/>
    <w:rsid w:val="00DE7357"/>
    <w:rsid w:val="00DF2E13"/>
    <w:rsid w:val="00DF456C"/>
    <w:rsid w:val="00DF7377"/>
    <w:rsid w:val="00E039FF"/>
    <w:rsid w:val="00E04D95"/>
    <w:rsid w:val="00E11F2F"/>
    <w:rsid w:val="00E13386"/>
    <w:rsid w:val="00E15BD4"/>
    <w:rsid w:val="00E26E54"/>
    <w:rsid w:val="00E4142D"/>
    <w:rsid w:val="00E44D8B"/>
    <w:rsid w:val="00E530DF"/>
    <w:rsid w:val="00E64825"/>
    <w:rsid w:val="00E74D37"/>
    <w:rsid w:val="00E77EC5"/>
    <w:rsid w:val="00E84770"/>
    <w:rsid w:val="00E96B5F"/>
    <w:rsid w:val="00EA637B"/>
    <w:rsid w:val="00EC7DD1"/>
    <w:rsid w:val="00ED4AAB"/>
    <w:rsid w:val="00EE05B4"/>
    <w:rsid w:val="00EE176F"/>
    <w:rsid w:val="00EF165F"/>
    <w:rsid w:val="00EF770B"/>
    <w:rsid w:val="00F2165E"/>
    <w:rsid w:val="00F255D4"/>
    <w:rsid w:val="00F259A9"/>
    <w:rsid w:val="00F308D8"/>
    <w:rsid w:val="00F32E4B"/>
    <w:rsid w:val="00F35FFD"/>
    <w:rsid w:val="00F3732D"/>
    <w:rsid w:val="00F426F5"/>
    <w:rsid w:val="00F504A2"/>
    <w:rsid w:val="00F54284"/>
    <w:rsid w:val="00F60CC1"/>
    <w:rsid w:val="00F60CE3"/>
    <w:rsid w:val="00F63B9B"/>
    <w:rsid w:val="00F6537A"/>
    <w:rsid w:val="00F67456"/>
    <w:rsid w:val="00F76875"/>
    <w:rsid w:val="00F8383B"/>
    <w:rsid w:val="00F83BB4"/>
    <w:rsid w:val="00F93154"/>
    <w:rsid w:val="00F93B0A"/>
    <w:rsid w:val="00FA160A"/>
    <w:rsid w:val="00FB0955"/>
    <w:rsid w:val="00FB1272"/>
    <w:rsid w:val="00FB28B7"/>
    <w:rsid w:val="00FC128F"/>
    <w:rsid w:val="00FC3129"/>
    <w:rsid w:val="00FC536B"/>
    <w:rsid w:val="00FD42D8"/>
    <w:rsid w:val="00FD4547"/>
    <w:rsid w:val="00FD670F"/>
    <w:rsid w:val="00FE02CA"/>
    <w:rsid w:val="00FE3F60"/>
    <w:rsid w:val="00FE6EE5"/>
    <w:rsid w:val="00FF2A51"/>
    <w:rsid w:val="00FF5DD4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BC7AD87"/>
  <w15:docId w15:val="{B2D93D2A-44D5-482D-AEEA-CA360073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B7C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rsid w:val="00312309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sid w:val="00312309"/>
    <w:rPr>
      <w:rFonts w:cs="Arial"/>
      <w:color w:val="FFFFFF"/>
      <w:sz w:val="48"/>
      <w:szCs w:val="48"/>
    </w:rPr>
  </w:style>
  <w:style w:type="character" w:customStyle="1" w:styleId="Heading1Char">
    <w:name w:val="Heading 1 Char"/>
    <w:link w:val="Heading1"/>
    <w:uiPriority w:val="9"/>
    <w:rsid w:val="005B7C68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tariffdesign@aeso.ca" TargetMode="Externa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tariffdesign@aeso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74c417c636446b2936ee46a3b1dd71d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Engagement</TermName>
          <TermId xmlns="http://schemas.microsoft.com/office/infopath/2007/PartnerControls">6220e8f1-840d-40ad-b65f-2194c8e12464</TermId>
        </TermInfo>
      </Terms>
    </o74c417c636446b2936ee46a3b1dd71d>
    <Filing_x0020_Date xmlns="bfc2574c-8110-4e43-9784-1ee86de75c6c" xsi:nil="true"/>
    <TaxCatchAll xmlns="bfc2574c-8110-4e43-9784-1ee86de75c6c">
      <Value>1321</Value>
      <Value>1271</Value>
      <Value>1348</Value>
    </TaxCatchAll>
    <Activity_x0020_Complete_x0020_Date xmlns="bfc2574c-8110-4e43-9784-1ee86de75c6c" xsi:nil="true"/>
    <LARA_x0020_Status xmlns="bfc2574c-8110-4e43-9784-1ee86de75c6c">Active</LARA_x0020_Status>
    <fdc7710463144dc19a8992998d0907da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AESO Internal</TermName>
          <TermId xmlns="http://schemas.microsoft.com/office/infopath/2007/PartnerControls">fe2129cc-e616-4c1e-9a39-b6921e014562</TermId>
        </TermInfo>
      </Terms>
    </fdc7710463144dc19a8992998d0907da>
    <e94be97ffb024deb9c3d6d978a059d35 xmlns="650fffc6-a86a-4844-afad-966e4497fd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REG-00 - Tariff Development and Application Administration</TermName>
          <TermId xmlns="http://schemas.microsoft.com/office/infopath/2007/PartnerControls">a0f21eea-a95c-4984-bbc5-f702b4b89e29</TermId>
        </TermInfo>
      </Terms>
    </e94be97ffb024deb9c3d6d978a059d35>
    <CWRMItemRecordData xmlns="650fffc6-a86a-4844-afad-966e4497fd3d" xsi:nil="true"/>
    <CWRMItemRecordCategory xmlns="650fffc6-a86a-4844-afad-966e4497fd3d" xsi:nil="true"/>
    <CWRMItemRecordState xmlns="650fffc6-a86a-4844-afad-966e4497fd3d" xsi:nil="true"/>
    <CWRMItemRecordStatus xmlns="650fffc6-a86a-4844-afad-966e4497fd3d" xsi:nil="true"/>
    <CWRMItemUniqueId xmlns="650fffc6-a86a-4844-afad-966e4497fd3d">000000J9O2</CWRMItemUniqueId>
    <CWRMItemRecordDeclaredDate xmlns="650fffc6-a86a-4844-afad-966e4497fd3d" xsi:nil="true"/>
    <CWRMItemRecordVital xmlns="650fffc6-a86a-4844-afad-966e4497fd3d">false</CWRMItemRecordVital>
    <_dlc_DocId xmlns="bfc2574c-8110-4e43-9784-1ee86de75c6c">000000J9O2</_dlc_DocId>
    <_dlc_DocIdUrl xmlns="bfc2574c-8110-4e43-9784-1ee86de75c6c">
      <Url>https://share.aeso.ca/sites/records-law/LARA/_layouts/15/DocIdRedir.aspx?ID=000000J9O2</Url>
      <Description>000000J9O2</Description>
    </_dlc_DocIdUrl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93371fdb-7bec-4d52-adeb-1166efac0023" ContentTypeId="0x010100BC84ACA119491D43B8AEA0C41A758E3B0B06" PreviousValue="false"/>
</file>

<file path=customXml/item5.xml><?xml version="1.0" encoding="utf-8"?>
<?mso-contentType ?>
<spe:Receivers xmlns:spe="http://schemas.microsoft.com/sharepoint/events"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10002</Type>
    <SequenceNumber>10500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10004</Type>
    <SequenceNumber>10501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10006</Type>
    <SequenceNumber>10502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10003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  <Receiver>
    <Name/>
    <Synchronization>Synchronous</Synchronization>
    <Type>10001</Type>
    <SequenceNumber>1</SequenceNumber>
    <Url/>
    <Assembly>Collabware.SharePoint.RecordsManagement, Version=1.0.0.0, Culture=neutral, PublicKeyToken=801662d3f2b71412</Assembly>
    <Class>Collabware.SharePoint.RecordsManagement.BeforeVerifyItemAddedReceiver</Class>
    <Data/>
    <Filter/>
  </Receiver>
  <Receiver>
    <Name/>
    <Synchronization>Synchronous</Synchronization>
    <Type>10001</Type>
    <SequenceNumber>9000</SequenceNumber>
    <Url/>
    <Assembly>Collabware.SharePoint.RecordsManagement, Version=1.0.0.0, Culture=neutral, PublicKeyToken=801662d3f2b71412</Assembly>
    <Class>Collabware.SharePoint.RecordsManagement.VerifyItemAddedReceiver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Tariff Document" ma:contentTypeID="0x010100BC84ACA119491D43B8AEA0C41A758E3B0B0600B71823FBBAAF324C862125ECD85A823C" ma:contentTypeVersion="45" ma:contentTypeDescription="" ma:contentTypeScope="" ma:versionID="fac1c3a096443bd06c1c647a447611fa">
  <xsd:schema xmlns:xsd="http://www.w3.org/2001/XMLSchema" xmlns:xs="http://www.w3.org/2001/XMLSchema" xmlns:p="http://schemas.microsoft.com/office/2006/metadata/properties" xmlns:ns2="bfc2574c-8110-4e43-9784-1ee86de75c6c" xmlns:ns4="650fffc6-a86a-4844-afad-966e4497fd3d" targetNamespace="http://schemas.microsoft.com/office/2006/metadata/properties" ma:root="true" ma:fieldsID="3d339551a6074d5c56932a4cd3c075b5" ns2:_="" ns4:_="">
    <xsd:import namespace="bfc2574c-8110-4e43-9784-1ee86de75c6c"/>
    <xsd:import namespace="650fffc6-a86a-4844-afad-966e4497fd3d"/>
    <xsd:element name="properties">
      <xsd:complexType>
        <xsd:sequence>
          <xsd:element name="documentManagement">
            <xsd:complexType>
              <xsd:all>
                <xsd:element ref="ns2:Activity_x0020_Complete_x0020_Date" minOccurs="0"/>
                <xsd:element ref="ns2:LARA_x0020_Status" minOccurs="0"/>
                <xsd:element ref="ns2:Filing_x0020_Date" minOccurs="0"/>
                <xsd:element ref="ns4:CWRMItemRecordState" minOccurs="0"/>
                <xsd:element ref="ns4:CWRMItemRecordCategory" minOccurs="0"/>
                <xsd:element ref="ns4:e94be97ffb024deb9c3d6d978a059d35" minOccurs="0"/>
                <xsd:element ref="ns2:TaxCatchAll" minOccurs="0"/>
                <xsd:element ref="ns2:TaxCatchAllLabel" minOccurs="0"/>
                <xsd:element ref="ns4:CWRMItemRecordStatus" minOccurs="0"/>
                <xsd:element ref="ns4:CWRMItemRecordDeclaredDate" minOccurs="0"/>
                <xsd:element ref="ns4:CWRMItemRecordVital" minOccurs="0"/>
                <xsd:element ref="ns4:CWRMItemRecordData" minOccurs="0"/>
                <xsd:element ref="ns2:fdc7710463144dc19a8992998d0907da" minOccurs="0"/>
                <xsd:element ref="ns2:_dlc_DocId" minOccurs="0"/>
                <xsd:element ref="ns2:_dlc_DocIdUrl" minOccurs="0"/>
                <xsd:element ref="ns2:_dlc_DocIdPersistId" minOccurs="0"/>
                <xsd:element ref="ns4:CWRMItemUniqueId" minOccurs="0"/>
                <xsd:element ref="ns2:o74c417c636446b2936ee46a3b1dd71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574c-8110-4e43-9784-1ee86de75c6c" elementFormDefault="qualified">
    <xsd:import namespace="http://schemas.microsoft.com/office/2006/documentManagement/types"/>
    <xsd:import namespace="http://schemas.microsoft.com/office/infopath/2007/PartnerControls"/>
    <xsd:element name="Activity_x0020_Complete_x0020_Date" ma:index="2" nillable="true" ma:displayName="Activity Complete Date" ma:description="Example: 02/23/2020" ma:format="DateOnly" ma:internalName="Activity_x0020_Complete_x0020_Date">
      <xsd:simpleType>
        <xsd:restriction base="dms:DateTime"/>
      </xsd:simpleType>
    </xsd:element>
    <xsd:element name="LARA_x0020_Status" ma:index="5" nillable="true" ma:displayName="LARA Status" ma:default="Active" ma:format="Dropdown" ma:internalName="LARA_x0020_Status">
      <xsd:simpleType>
        <xsd:restriction base="dms:Choice">
          <xsd:enumeration value="Active"/>
          <xsd:enumeration value="Inactive"/>
        </xsd:restriction>
      </xsd:simpleType>
    </xsd:element>
    <xsd:element name="Filing_x0020_Date" ma:index="6" nillable="true" ma:displayName="AUC Registration Date" ma:format="DateOnly" ma:internalName="Filing_x0020_Date">
      <xsd:simpleType>
        <xsd:restriction base="dms:DateTime"/>
      </xsd:simpleType>
    </xsd:element>
    <xsd:element name="TaxCatchAll" ma:index="10" nillable="true" ma:displayName="Taxonomy Catch All Column" ma:hidden="true" ma:list="4eea8045-af52-47fb-8910-5a8a46b38f49" ma:internalName="TaxCatchAll" ma:showField="CatchAllData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4eea8045-af52-47fb-8910-5a8a46b38f49" ma:internalName="TaxCatchAllLabel" ma:readOnly="true" ma:showField="CatchAllDataLabel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dc7710463144dc19a8992998d0907da" ma:index="18" nillable="true" ma:taxonomy="true" ma:internalName="fdc7710463144dc19a8992998d0907da" ma:taxonomyFieldName="Confidentiality_x0020_Classification" ma:displayName="Confidentiality Classification" ma:default="1;#AESO Protected|67c4d7a0-4f5b-44e1-8816-0d4e4f2129b8" ma:fieldId="{fdc77104-6314-4dc1-9a89-92998d0907da}" ma:sspId="93371fdb-7bec-4d52-adeb-1166efac0023" ma:termSetId="86da2f9e-e637-434c-a22c-d8de590d1e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74c417c636446b2936ee46a3b1dd71d" ma:index="26" nillable="true" ma:taxonomy="true" ma:internalName="o74c417c636446b2936ee46a3b1dd71d" ma:taxonomyFieldName="LARA_x0020_Category0" ma:displayName="LARA Category" ma:default="" ma:fieldId="{874c417c-6364-46b2-936e-e46a3b1dd71d}" ma:sspId="93371fdb-7bec-4d52-adeb-1166efac0023" ma:termSetId="2637bfa7-984d-4f49-a627-0ad3095dbdc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fffc6-a86a-4844-afad-966e4497fd3d" elementFormDefault="qualified">
    <xsd:import namespace="http://schemas.microsoft.com/office/2006/documentManagement/types"/>
    <xsd:import namespace="http://schemas.microsoft.com/office/infopath/2007/PartnerControls"/>
    <xsd:element name="CWRMItemRecordState" ma:index="7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8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  <xsd:element name="e94be97ffb024deb9c3d6d978a059d35" ma:index="9" nillable="true" ma:taxonomy="true" ma:internalName="CWRMItemRecordClassificationTaxHTField0" ma:taxonomyFieldName="CWRMItemRecordClassification" ma:displayName="Record Classification" ma:fieldId="{e94be97f-fb02-4deb-9c3d-6d978a059d35}" ma:sspId="93371fdb-7bec-4d52-adeb-1166efac0023" ma:termSetId="cdfcbdf3-8cad-4f84-bedc-a05c42b6c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WRMItemRecordStatus" ma:index="13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14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15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16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  <xsd:element name="CWRMItemUniqueId" ma:index="25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1EEAA-C113-4020-9F7B-59951F38DAD0}">
  <ds:schemaRefs>
    <ds:schemaRef ds:uri="http://www.w3.org/XML/1998/namespace"/>
    <ds:schemaRef ds:uri="http://purl.org/dc/elements/1.1/"/>
    <ds:schemaRef ds:uri="http://schemas.microsoft.com/office/2006/documentManagement/types"/>
    <ds:schemaRef ds:uri="650fffc6-a86a-4844-afad-966e4497fd3d"/>
    <ds:schemaRef ds:uri="http://schemas.microsoft.com/office/2006/metadata/properties"/>
    <ds:schemaRef ds:uri="http://purl.org/dc/terms/"/>
    <ds:schemaRef ds:uri="bfc2574c-8110-4e43-9784-1ee86de75c6c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F68B0FD-ADA5-44E7-9E2B-A91CD082CA6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6D82DD-E4C0-408E-B7B9-EE80934E7A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0033BB-2C75-462E-BEE3-8A828A978DD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03B766C-55FD-4761-8AD5-16DA760F52F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99737D2-AFFE-4114-BFCB-2BE56E06A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2574c-8110-4e43-9784-1ee86de75c6c"/>
    <ds:schemaRef ds:uri="650fffc6-a86a-4844-afad-966e4497f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320DAAA-83BF-4962-8118-BFD821CD2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264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AESO- Alberta Electric System Operator</Company>
  <LinksUpToDate>false</LinksUpToDate>
  <CharactersWithSpaces>1837</CharactersWithSpaces>
  <SharedDoc>false</SharedDoc>
  <HLinks>
    <vt:vector size="12" baseType="variant">
      <vt:variant>
        <vt:i4>5963898</vt:i4>
      </vt:variant>
      <vt:variant>
        <vt:i4>12</vt:i4>
      </vt:variant>
      <vt:variant>
        <vt:i4>0</vt:i4>
      </vt:variant>
      <vt:variant>
        <vt:i4>5</vt:i4>
      </vt:variant>
      <vt:variant>
        <vt:lpwstr>mailto:tariffdesign@aeso.ca</vt:lpwstr>
      </vt:variant>
      <vt:variant>
        <vt:lpwstr/>
      </vt:variant>
      <vt:variant>
        <vt:i4>5963898</vt:i4>
      </vt:variant>
      <vt:variant>
        <vt:i4>9</vt:i4>
      </vt:variant>
      <vt:variant>
        <vt:i4>0</vt:i4>
      </vt:variant>
      <vt:variant>
        <vt:i4>5</vt:i4>
      </vt:variant>
      <vt:variant>
        <vt:lpwstr>mailto:tariffdesign@aeso.ca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Alison.Desmarais@aeso.ca</dc:creator>
  <cp:keywords/>
  <cp:lastModifiedBy>Claudia Moroianu</cp:lastModifiedBy>
  <cp:revision>5</cp:revision>
  <cp:lastPrinted>2020-03-05T02:12:00Z</cp:lastPrinted>
  <dcterms:created xsi:type="dcterms:W3CDTF">2020-09-24T22:14:00Z</dcterms:created>
  <dcterms:modified xsi:type="dcterms:W3CDTF">2020-09-24T22:52:00Z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0x010100BC84ACA119491D43B8AEA0C41A758E3B0B0600B71823FBBAAF324C862125ECD85A823C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TemplateUrl">
    <vt:lpwstr/>
  </property>
  <property fmtid="{D5CDD505-2E9C-101B-9397-08002B2CF9AE}" pid="5" name="Order">
    <vt:lpwstr>76100.0000000000</vt:lpwstr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display_urn:schemas-microsoft-com:office:office#Author">
    <vt:lpwstr>Stephanie Harland</vt:lpwstr>
  </property>
  <property fmtid="{D5CDD505-2E9C-101B-9397-08002B2CF9AE}" pid="9" name="_docset_NoMedatataSyncRequired">
    <vt:lpwstr>False</vt:lpwstr>
  </property>
  <property fmtid="{D5CDD505-2E9C-101B-9397-08002B2CF9AE}" pid="10" name="ConsultationRound">
    <vt:lpwstr/>
  </property>
  <property fmtid="{D5CDD505-2E9C-101B-9397-08002B2CF9AE}" pid="11" name="MultipleConsultations">
    <vt:lpwstr>0</vt:lpwstr>
  </property>
  <property fmtid="{D5CDD505-2E9C-101B-9397-08002B2CF9AE}" pid="12" name="ConsultationEndDate">
    <vt:lpwstr/>
  </property>
  <property fmtid="{D5CDD505-2E9C-101B-9397-08002B2CF9AE}" pid="13" name="ADDrafter">
    <vt:lpwstr/>
  </property>
  <property fmtid="{D5CDD505-2E9C-101B-9397-08002B2CF9AE}" pid="14" name="ProjectManager">
    <vt:lpwstr/>
  </property>
  <property fmtid="{D5CDD505-2E9C-101B-9397-08002B2CF9AE}" pid="15" name="ConsultationStartDate">
    <vt:lpwstr/>
  </property>
  <property fmtid="{D5CDD505-2E9C-101B-9397-08002B2CF9AE}" pid="16" name="ADSponsor">
    <vt:lpwstr/>
  </property>
  <property fmtid="{D5CDD505-2E9C-101B-9397-08002B2CF9AE}" pid="17" name="DocumentDate">
    <vt:lpwstr/>
  </property>
  <property fmtid="{D5CDD505-2E9C-101B-9397-08002B2CF9AE}" pid="18" name="EffectiveDate">
    <vt:lpwstr/>
  </property>
  <property fmtid="{D5CDD505-2E9C-101B-9397-08002B2CF9AE}" pid="19" name="FilingDate">
    <vt:lpwstr/>
  </property>
  <property fmtid="{D5CDD505-2E9C-101B-9397-08002B2CF9AE}" pid="20" name="CWRMItemRecordClassification">
    <vt:lpwstr>1321;#REG-00 - Tariff Development and Application Administration|a0f21eea-a95c-4984-bbc5-f702b4b89e29</vt:lpwstr>
  </property>
  <property fmtid="{D5CDD505-2E9C-101B-9397-08002B2CF9AE}" pid="21" name="CWRMItemRecordVital">
    <vt:lpwstr/>
  </property>
  <property fmtid="{D5CDD505-2E9C-101B-9397-08002B2CF9AE}" pid="22" name="Confidentiality Classification">
    <vt:lpwstr>1271;#AESO Internal|fe2129cc-e616-4c1e-9a39-b6921e014562</vt:lpwstr>
  </property>
  <property fmtid="{D5CDD505-2E9C-101B-9397-08002B2CF9AE}" pid="23" name="CWRMItemRecordCategory">
    <vt:lpwstr/>
  </property>
  <property fmtid="{D5CDD505-2E9C-101B-9397-08002B2CF9AE}" pid="24" name="CWRMItemRecordState">
    <vt:lpwstr/>
  </property>
  <property fmtid="{D5CDD505-2E9C-101B-9397-08002B2CF9AE}" pid="25" name="CWRMItemRecordStatus">
    <vt:lpwstr/>
  </property>
  <property fmtid="{D5CDD505-2E9C-101B-9397-08002B2CF9AE}" pid="26" name="CWRMItemRecordDeclaredDate">
    <vt:lpwstr/>
  </property>
  <property fmtid="{D5CDD505-2E9C-101B-9397-08002B2CF9AE}" pid="27" name="LARA Category0">
    <vt:lpwstr>1348;#Stakeholder Engagement|6220e8f1-840d-40ad-b65f-2194c8e12464</vt:lpwstr>
  </property>
  <property fmtid="{D5CDD505-2E9C-101B-9397-08002B2CF9AE}" pid="28" name="CWRMItemUniqueId">
    <vt:lpwstr>000000FCLP</vt:lpwstr>
  </property>
  <property fmtid="{D5CDD505-2E9C-101B-9397-08002B2CF9AE}" pid="29" name="_dlc_DocIdItemGuid">
    <vt:lpwstr>81bd46ca-d277-4624-b757-ee97915e5f21</vt:lpwstr>
  </property>
</Properties>
</file>