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1F198776" w:rsidR="001C34F4" w:rsidRPr="00A57C57" w:rsidRDefault="00D6395F" w:rsidP="00103282">
      <w:pPr>
        <w:pStyle w:val="Heading1"/>
        <w:jc w:val="left"/>
      </w:pPr>
      <w:r>
        <w:t>Coordination of Plans for New Facilities</w:t>
      </w:r>
    </w:p>
    <w:p w14:paraId="2B55D1DE" w14:textId="7D886A8E" w:rsidR="007D21F3" w:rsidRPr="00842F44" w:rsidRDefault="00D6395F" w:rsidP="002C7D64">
      <w:pPr>
        <w:pStyle w:val="Heading1"/>
        <w:jc w:val="left"/>
        <w:rPr>
          <w:szCs w:val="36"/>
        </w:rPr>
      </w:pPr>
      <w:r w:rsidRPr="00D6395F">
        <w:rPr>
          <w:szCs w:val="36"/>
        </w:rPr>
        <w:t>FAC</w:t>
      </w:r>
      <w:r>
        <w:rPr>
          <w:szCs w:val="36"/>
        </w:rPr>
        <w:t>-</w:t>
      </w:r>
      <w:r w:rsidRPr="00D6395F">
        <w:rPr>
          <w:szCs w:val="36"/>
        </w:rPr>
        <w:t>002</w:t>
      </w:r>
      <w:r>
        <w:rPr>
          <w:szCs w:val="36"/>
        </w:rPr>
        <w:t>-</w:t>
      </w:r>
      <w:r w:rsidRPr="00D6395F">
        <w:rPr>
          <w:szCs w:val="36"/>
        </w:rPr>
        <w:t>AB</w:t>
      </w:r>
      <w:r>
        <w:rPr>
          <w:szCs w:val="36"/>
        </w:rPr>
        <w:t>-</w:t>
      </w:r>
      <w:r w:rsidRPr="00D6395F">
        <w:rPr>
          <w:szCs w:val="36"/>
        </w:rPr>
        <w:t>0</w:t>
      </w:r>
    </w:p>
    <w:p w14:paraId="214DCB40" w14:textId="1B4E0207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D6395F">
        <w:rPr>
          <w:sz w:val="32"/>
        </w:rPr>
        <w:t>March 22, 2010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D6BFA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DD6BFA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DD6BFA">
              <w:rPr>
                <w:color w:val="616161" w:themeColor="text2"/>
                <w:sz w:val="22"/>
                <w:szCs w:val="22"/>
              </w:rPr>
              <w:t>or</w:t>
            </w:r>
            <w:r w:rsidR="00A056B6" w:rsidRPr="00DD6BFA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DD6BFA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DD6BFA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D6BFA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DD6BFA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DD6BFA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DD6BFA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DD6BFA">
              <w:rPr>
                <w:color w:val="616161" w:themeColor="text2"/>
                <w:sz w:val="22"/>
                <w:szCs w:val="22"/>
              </w:rPr>
              <w:t>ISO</w:t>
            </w:r>
            <w:r w:rsidRPr="00DD6BFA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D6BFA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D6BFA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DD6BFA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D6BFA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DD6BFA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D6BFA">
              <w:rPr>
                <w:color w:val="616161" w:themeColor="text2"/>
              </w:rPr>
              <w:t>(</w:t>
            </w:r>
            <w:r w:rsidR="000F2DCC" w:rsidRPr="00DD6BFA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DD6BFA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D6BFA">
              <w:rPr>
                <w:color w:val="616161" w:themeColor="text2"/>
              </w:rPr>
              <w:t>date, whichever comes first</w:t>
            </w:r>
            <w:r w:rsidR="00D03630" w:rsidRPr="00DD6BFA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DD6BF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DD6BF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DD6BFA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DD6BFA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DD6BFA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E7C84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06256961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F81FA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1A986C29" w:rsidR="006C71CA" w:rsidRPr="002F0AD5" w:rsidRDefault="00F81FA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4988A7C1" w:rsidR="006C71CA" w:rsidRPr="002F0AD5" w:rsidRDefault="00F81FA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647A1A96" w:rsidR="006C71CA" w:rsidRPr="002F0AD5" w:rsidRDefault="00F81FA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1074040E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1543C5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D6BFA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0FB6FCE3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F81FA7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5D674215" w:rsidR="007D21F3" w:rsidRPr="002C7D64" w:rsidRDefault="00F81FA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D6BFA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07698F8F" w:rsidR="0067032F" w:rsidRPr="002E25D5" w:rsidRDefault="0067032F" w:rsidP="001D399B">
      <w:pPr>
        <w:pStyle w:val="Heading2"/>
      </w:pPr>
      <w:r w:rsidRPr="002E25D5">
        <w:lastRenderedPageBreak/>
        <w:t>R</w:t>
      </w:r>
      <w:r w:rsidR="00F81FA7">
        <w:t>1</w:t>
      </w:r>
      <w:r w:rsidRPr="002E25D5">
        <w:t xml:space="preserve"> Supporting Evidence and Documentation</w:t>
      </w:r>
    </w:p>
    <w:p w14:paraId="39C8876B" w14:textId="05BD3EB5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F81FA7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F81FA7" w:rsidRPr="00F81FA7">
        <w:rPr>
          <w:rFonts w:cs="Arial"/>
          <w:sz w:val="22"/>
          <w:szCs w:val="22"/>
        </w:rPr>
        <w:t xml:space="preserve">The </w:t>
      </w:r>
      <w:r w:rsidR="00F81FA7" w:rsidRPr="00F81FA7">
        <w:rPr>
          <w:rFonts w:cs="Arial"/>
          <w:b/>
          <w:bCs/>
          <w:sz w:val="22"/>
          <w:szCs w:val="22"/>
        </w:rPr>
        <w:t>ISO</w:t>
      </w:r>
      <w:r w:rsidR="00F81FA7" w:rsidRPr="00F81FA7">
        <w:rPr>
          <w:rFonts w:cs="Arial"/>
          <w:sz w:val="22"/>
          <w:szCs w:val="22"/>
        </w:rPr>
        <w:t xml:space="preserve"> must retain the documentation of its evaluation of the potential </w:t>
      </w:r>
      <w:r w:rsidR="00F81FA7" w:rsidRPr="00F81FA7">
        <w:rPr>
          <w:rFonts w:cs="Arial"/>
          <w:b/>
          <w:bCs/>
          <w:sz w:val="22"/>
          <w:szCs w:val="22"/>
        </w:rPr>
        <w:t>reliability</w:t>
      </w:r>
      <w:r w:rsidR="00F81FA7" w:rsidRPr="00F81FA7">
        <w:rPr>
          <w:rFonts w:cs="Arial"/>
          <w:sz w:val="22"/>
          <w:szCs w:val="22"/>
        </w:rPr>
        <w:t xml:space="preserve"> impact of the new </w:t>
      </w:r>
      <w:r w:rsidR="00F81FA7" w:rsidRPr="00F81FA7">
        <w:rPr>
          <w:rFonts w:cs="Arial"/>
          <w:b/>
          <w:bCs/>
          <w:sz w:val="22"/>
          <w:szCs w:val="22"/>
        </w:rPr>
        <w:t>transmission facilities</w:t>
      </w:r>
      <w:r w:rsidR="00F81FA7" w:rsidRPr="00F81FA7">
        <w:rPr>
          <w:rFonts w:cs="Arial"/>
          <w:sz w:val="22"/>
          <w:szCs w:val="22"/>
        </w:rPr>
        <w:t xml:space="preserve"> and their connections on the </w:t>
      </w:r>
      <w:r w:rsidR="00F81FA7" w:rsidRPr="00F81FA7">
        <w:rPr>
          <w:rFonts w:cs="Arial"/>
          <w:b/>
          <w:bCs/>
          <w:sz w:val="22"/>
          <w:szCs w:val="22"/>
        </w:rPr>
        <w:t>AIES</w:t>
      </w:r>
      <w:r w:rsidR="00F81FA7" w:rsidRPr="00F81FA7">
        <w:rPr>
          <w:rFonts w:cs="Arial"/>
          <w:sz w:val="22"/>
          <w:szCs w:val="22"/>
        </w:rPr>
        <w:t xml:space="preserve"> for three years after energization.</w:t>
      </w:r>
    </w:p>
    <w:p w14:paraId="2ABCE242" w14:textId="7999C2D2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F81FA7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F81FA7" w:rsidRPr="00F81FA7">
        <w:rPr>
          <w:rFonts w:cs="Arial"/>
          <w:sz w:val="22"/>
          <w:szCs w:val="22"/>
        </w:rPr>
        <w:t xml:space="preserve">Documentation </w:t>
      </w:r>
      <w:proofErr w:type="gramStart"/>
      <w:r w:rsidR="00F81FA7" w:rsidRPr="00F81FA7">
        <w:rPr>
          <w:rFonts w:cs="Arial"/>
          <w:sz w:val="22"/>
          <w:szCs w:val="22"/>
        </w:rPr>
        <w:t>exists</w:t>
      </w:r>
      <w:proofErr w:type="gramEnd"/>
      <w:r w:rsidR="00F81FA7" w:rsidRPr="00F81FA7">
        <w:rPr>
          <w:rFonts w:cs="Arial"/>
          <w:sz w:val="22"/>
          <w:szCs w:val="22"/>
        </w:rPr>
        <w:t xml:space="preserve"> for the past three years and is made available when requested per R1.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E07A50">
      <w:pPr>
        <w:pStyle w:val="Heading3"/>
        <w:spacing w:before="0" w:line="240" w:lineRule="auto"/>
      </w:pPr>
      <w:r w:rsidRPr="00973E93">
        <w:t xml:space="preserve">Entity Response </w:t>
      </w:r>
      <w:r w:rsidRPr="00DD6BFA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E07A50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1543C5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E07A50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1543C5">
        <w:tc>
          <w:tcPr>
            <w:tcW w:w="10705" w:type="dxa"/>
          </w:tcPr>
          <w:p w14:paraId="7BDA1EE1" w14:textId="77777777" w:rsidR="00F4258A" w:rsidRPr="002C7D64" w:rsidRDefault="00F4258A" w:rsidP="00E07A50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E07A50">
      <w:pPr>
        <w:pStyle w:val="Heading3"/>
        <w:rPr>
          <w:iCs/>
        </w:rPr>
      </w:pPr>
      <w:r w:rsidRPr="002C7D64">
        <w:t xml:space="preserve">Entity Evidence </w:t>
      </w:r>
      <w:r w:rsidRPr="00DD6BF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E07A5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E07A5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1D399B">
      <w:pPr>
        <w:pStyle w:val="Heading3"/>
        <w:spacing w:before="0" w:line="240" w:lineRule="auto"/>
      </w:pPr>
      <w:r w:rsidRPr="00AC61B7">
        <w:t>Audit Team Evidence Reviewed</w:t>
      </w:r>
    </w:p>
    <w:p w14:paraId="5A425121" w14:textId="77777777" w:rsidR="00AD2ADE" w:rsidRPr="00DD6BFA" w:rsidRDefault="00AD2ADE" w:rsidP="00AD2ADE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D6BFA">
        <w:rPr>
          <w:b/>
          <w:bCs/>
          <w:i/>
          <w:iCs/>
          <w:color w:val="ED0000"/>
          <w:szCs w:val="20"/>
        </w:rPr>
        <w:t>(</w:t>
      </w:r>
      <w:r w:rsidRPr="00DD6BF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112640BC" w:rsidR="00421B03" w:rsidRPr="00AC61B7" w:rsidRDefault="00421B03" w:rsidP="001D399B">
      <w:pPr>
        <w:pStyle w:val="Heading3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D6395F">
        <w:t>FAC-002-AB-0</w:t>
      </w:r>
      <w:r w:rsidRPr="00AC61B7">
        <w:t xml:space="preserve">, </w:t>
      </w:r>
      <w:r w:rsidRPr="00D77196">
        <w:t>R</w:t>
      </w:r>
      <w:r w:rsidR="00F81FA7">
        <w:t>1</w:t>
      </w:r>
    </w:p>
    <w:p w14:paraId="6F7C3596" w14:textId="77777777" w:rsidR="00AC61B7" w:rsidRPr="00DD6BFA" w:rsidRDefault="00AC61B7" w:rsidP="00B804F9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D6BFA">
        <w:rPr>
          <w:b/>
          <w:bCs/>
          <w:i/>
          <w:iCs/>
          <w:color w:val="ED0000"/>
          <w:szCs w:val="20"/>
        </w:rPr>
        <w:t>(</w:t>
      </w:r>
      <w:r w:rsidRPr="00DD6BF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2C7D6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1FA599CE" w:rsidR="00421B03" w:rsidRPr="00AC61B7" w:rsidRDefault="003374D4" w:rsidP="002C7D64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3374D4">
              <w:rPr>
                <w:rFonts w:cs="Arial"/>
                <w:sz w:val="22"/>
                <w:szCs w:val="22"/>
                <w:lang w:val="en-CA"/>
              </w:rPr>
              <w:t xml:space="preserve">Documentation can be studies, coordinated assessments or other efforts that address potential </w:t>
            </w:r>
            <w:r w:rsidRPr="003374D4">
              <w:rPr>
                <w:rFonts w:cs="Arial"/>
                <w:b/>
                <w:bCs/>
                <w:sz w:val="22"/>
                <w:szCs w:val="22"/>
                <w:lang w:val="en-CA"/>
              </w:rPr>
              <w:t>reliability</w:t>
            </w:r>
            <w:r w:rsidRPr="003374D4">
              <w:rPr>
                <w:rFonts w:cs="Arial"/>
                <w:sz w:val="22"/>
                <w:szCs w:val="22"/>
                <w:lang w:val="en-CA"/>
              </w:rPr>
              <w:t xml:space="preserve"> impact to the new </w:t>
            </w:r>
            <w:r w:rsidRPr="003374D4">
              <w:rPr>
                <w:rFonts w:cs="Arial"/>
                <w:b/>
                <w:bCs/>
                <w:sz w:val="22"/>
                <w:szCs w:val="22"/>
                <w:lang w:val="en-CA"/>
              </w:rPr>
              <w:t>transmission facilities</w:t>
            </w:r>
            <w:r w:rsidRPr="003374D4">
              <w:rPr>
                <w:rFonts w:cs="Arial"/>
                <w:sz w:val="22"/>
                <w:szCs w:val="22"/>
                <w:lang w:val="en-CA"/>
              </w:rPr>
              <w:t xml:space="preserve"> and their connections on the </w:t>
            </w:r>
            <w:r w:rsidRPr="003374D4">
              <w:rPr>
                <w:rFonts w:cs="Arial"/>
                <w:b/>
                <w:bCs/>
                <w:sz w:val="22"/>
                <w:szCs w:val="22"/>
                <w:lang w:val="en-CA"/>
              </w:rPr>
              <w:t>AIES</w:t>
            </w:r>
            <w:r w:rsidRPr="003374D4">
              <w:rPr>
                <w:rFonts w:cs="Arial"/>
                <w:sz w:val="22"/>
                <w:szCs w:val="22"/>
                <w:lang w:val="en-CA"/>
              </w:rPr>
              <w:t>. Confirm that the documentation considered study assumptions, system performance, alternatives, and coordinated recommendations.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2C7D6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2C7D64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1D399B">
      <w:pPr>
        <w:pStyle w:val="Heading3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A21CDEB" w14:textId="77777777" w:rsidR="00F81FA7" w:rsidRDefault="00F81FA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5C2E026F" w14:textId="766116EB" w:rsidR="00F81FA7" w:rsidRPr="002E25D5" w:rsidRDefault="00F81FA7" w:rsidP="00F81FA7">
      <w:pPr>
        <w:pStyle w:val="Heading2"/>
      </w:pPr>
      <w:r w:rsidRPr="002E25D5">
        <w:lastRenderedPageBreak/>
        <w:t>R</w:t>
      </w:r>
      <w:r>
        <w:t>2</w:t>
      </w:r>
      <w:r w:rsidRPr="002E25D5">
        <w:t xml:space="preserve"> Supporting Evidence and Documentation</w:t>
      </w:r>
    </w:p>
    <w:p w14:paraId="6C2053FB" w14:textId="3CBA08D1" w:rsidR="00F81FA7" w:rsidRPr="00973E93" w:rsidRDefault="00F81FA7" w:rsidP="00F81FA7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F81FA7">
        <w:rPr>
          <w:rFonts w:cs="Arial"/>
          <w:sz w:val="22"/>
          <w:szCs w:val="22"/>
        </w:rPr>
        <w:t xml:space="preserve">The </w:t>
      </w:r>
      <w:r w:rsidRPr="00F81FA7">
        <w:rPr>
          <w:rFonts w:cs="Arial"/>
          <w:b/>
          <w:bCs/>
          <w:sz w:val="22"/>
          <w:szCs w:val="22"/>
        </w:rPr>
        <w:t>ISO</w:t>
      </w:r>
      <w:r w:rsidRPr="00F81FA7">
        <w:rPr>
          <w:rFonts w:cs="Arial"/>
          <w:sz w:val="22"/>
          <w:szCs w:val="22"/>
        </w:rPr>
        <w:t xml:space="preserve"> must provide the documentation referred to in requirement R1 to the </w:t>
      </w:r>
      <w:r w:rsidRPr="00F81FA7">
        <w:rPr>
          <w:rFonts w:cs="Arial"/>
          <w:b/>
          <w:bCs/>
          <w:sz w:val="22"/>
          <w:szCs w:val="22"/>
        </w:rPr>
        <w:t>WECC</w:t>
      </w:r>
      <w:r w:rsidRPr="00F81FA7">
        <w:rPr>
          <w:rFonts w:cs="Arial"/>
          <w:sz w:val="22"/>
          <w:szCs w:val="22"/>
        </w:rPr>
        <w:t xml:space="preserve"> within 30 calendar </w:t>
      </w:r>
      <w:r w:rsidRPr="00F81FA7">
        <w:rPr>
          <w:rFonts w:cs="Arial"/>
          <w:b/>
          <w:bCs/>
          <w:sz w:val="22"/>
          <w:szCs w:val="22"/>
        </w:rPr>
        <w:t>days</w:t>
      </w:r>
      <w:r w:rsidRPr="00F81FA7">
        <w:rPr>
          <w:rFonts w:cs="Arial"/>
          <w:sz w:val="22"/>
          <w:szCs w:val="22"/>
        </w:rPr>
        <w:t xml:space="preserve"> of its request, provided such request is made with the </w:t>
      </w:r>
      <w:proofErr w:type="gramStart"/>
      <w:r w:rsidRPr="00F81FA7">
        <w:rPr>
          <w:rFonts w:cs="Arial"/>
          <w:sz w:val="22"/>
          <w:szCs w:val="22"/>
        </w:rPr>
        <w:t>three year</w:t>
      </w:r>
      <w:proofErr w:type="gramEnd"/>
      <w:r w:rsidRPr="00F81FA7">
        <w:rPr>
          <w:rFonts w:cs="Arial"/>
          <w:sz w:val="22"/>
          <w:szCs w:val="22"/>
        </w:rPr>
        <w:t xml:space="preserve"> period referred to in requirement R1.</w:t>
      </w:r>
    </w:p>
    <w:p w14:paraId="2F42C776" w14:textId="1DF3D04D" w:rsidR="00F81FA7" w:rsidRPr="00E23282" w:rsidRDefault="00F81FA7" w:rsidP="00F81FA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Pr="00F81FA7">
        <w:rPr>
          <w:rFonts w:cs="Arial"/>
          <w:sz w:val="22"/>
          <w:szCs w:val="22"/>
        </w:rPr>
        <w:t>Confirmation exists that documentation was received if requested.</w:t>
      </w:r>
    </w:p>
    <w:p w14:paraId="2FEAB656" w14:textId="77777777" w:rsidR="00F81FA7" w:rsidRPr="00D9768B" w:rsidRDefault="00F81FA7" w:rsidP="00F81FA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A7A7CF9" w14:textId="77777777" w:rsidR="00F81FA7" w:rsidRPr="00973E93" w:rsidRDefault="00F81FA7" w:rsidP="00F81FA7">
      <w:pPr>
        <w:pStyle w:val="Heading3"/>
        <w:spacing w:before="0" w:line="240" w:lineRule="auto"/>
      </w:pPr>
      <w:r w:rsidRPr="00973E93">
        <w:t xml:space="preserve">Entity Response </w:t>
      </w:r>
      <w:r w:rsidRPr="00DD6BFA">
        <w:rPr>
          <w:color w:val="ED0000"/>
          <w:sz w:val="20"/>
          <w:szCs w:val="20"/>
        </w:rPr>
        <w:t>(Required)</w:t>
      </w:r>
      <w:r w:rsidRPr="00973E93">
        <w:t>:</w:t>
      </w:r>
    </w:p>
    <w:p w14:paraId="08192EF5" w14:textId="77777777" w:rsidR="00F81FA7" w:rsidRPr="00B804F9" w:rsidRDefault="00F81FA7" w:rsidP="00F81FA7">
      <w:pPr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81FA7" w:rsidRPr="002C7D64" w14:paraId="1675C143" w14:textId="77777777" w:rsidTr="001543C5">
        <w:tc>
          <w:tcPr>
            <w:tcW w:w="10705" w:type="dxa"/>
            <w:shd w:val="clear" w:color="auto" w:fill="CDD9E4"/>
          </w:tcPr>
          <w:p w14:paraId="492B1FF4" w14:textId="77777777" w:rsidR="00F81FA7" w:rsidRPr="001D399B" w:rsidRDefault="00F81FA7" w:rsidP="001543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81FA7" w:rsidRPr="002C7D64" w14:paraId="67AFC495" w14:textId="77777777" w:rsidTr="001543C5">
        <w:tc>
          <w:tcPr>
            <w:tcW w:w="10705" w:type="dxa"/>
          </w:tcPr>
          <w:p w14:paraId="3E83F737" w14:textId="77777777" w:rsidR="00F81FA7" w:rsidRPr="002C7D64" w:rsidRDefault="00F81FA7" w:rsidP="001543C5">
            <w:pPr>
              <w:keepNext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D156C88" w14:textId="77777777" w:rsidR="00F81FA7" w:rsidRPr="002C7D64" w:rsidRDefault="00F81FA7" w:rsidP="00F81FA7">
      <w:pPr>
        <w:pStyle w:val="Heading3"/>
        <w:rPr>
          <w:iCs/>
        </w:rPr>
      </w:pPr>
      <w:r w:rsidRPr="002C7D64">
        <w:t xml:space="preserve">Entity Evidence </w:t>
      </w:r>
      <w:r w:rsidRPr="00DD6BFA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F81FA7" w:rsidRPr="002C7D64" w14:paraId="61C2E32D" w14:textId="77777777" w:rsidTr="002C2C80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9F18689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F81FA7" w:rsidRPr="002C7D64" w14:paraId="7B74E9AB" w14:textId="77777777" w:rsidTr="002C2C80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C92120A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ACAB132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CFCA168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72C8EF3D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18EFCE9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58932F7" w14:textId="77777777" w:rsidR="00F81FA7" w:rsidRPr="002C7D64" w:rsidRDefault="00F81FA7" w:rsidP="002C2C80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F81FA7" w:rsidRPr="002C7D64" w14:paraId="0DD7990D" w14:textId="77777777" w:rsidTr="002C2C80">
        <w:trPr>
          <w:trHeight w:val="207"/>
        </w:trPr>
        <w:tc>
          <w:tcPr>
            <w:tcW w:w="1706" w:type="dxa"/>
          </w:tcPr>
          <w:p w14:paraId="4F355150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B7D3E35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EC8506C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5C1F88F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D6937B3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88ABF3E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81FA7" w:rsidRPr="002C7D64" w14:paraId="339DCEC7" w14:textId="77777777" w:rsidTr="002C2C80">
        <w:trPr>
          <w:trHeight w:val="194"/>
        </w:trPr>
        <w:tc>
          <w:tcPr>
            <w:tcW w:w="1706" w:type="dxa"/>
          </w:tcPr>
          <w:p w14:paraId="23172DF0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B4A1C17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5247844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326C7B6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C84019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A4FD4A7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81FA7" w:rsidRPr="002C7D64" w14:paraId="5AA6265E" w14:textId="77777777" w:rsidTr="002C2C80">
        <w:trPr>
          <w:trHeight w:val="207"/>
        </w:trPr>
        <w:tc>
          <w:tcPr>
            <w:tcW w:w="1706" w:type="dxa"/>
          </w:tcPr>
          <w:p w14:paraId="48128667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9BAFCA8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57B6756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A3831D2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8DC2E7C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1F04C26" w14:textId="77777777" w:rsidR="00F81FA7" w:rsidRPr="002C7D64" w:rsidRDefault="00F81FA7" w:rsidP="002C2C80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31AD8D0" w14:textId="77777777" w:rsidR="00F81FA7" w:rsidRPr="00AC61B7" w:rsidRDefault="00F81FA7" w:rsidP="00F81FA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7FC7649" w14:textId="77777777" w:rsidR="00F81FA7" w:rsidRDefault="00F81FA7" w:rsidP="00E07A50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B529661" w14:textId="77777777" w:rsidR="00F81FA7" w:rsidRPr="00DD6BFA" w:rsidRDefault="00F81FA7" w:rsidP="00E07A50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D6BFA">
        <w:rPr>
          <w:b/>
          <w:bCs/>
          <w:i/>
          <w:iCs/>
          <w:color w:val="ED0000"/>
          <w:szCs w:val="20"/>
        </w:rPr>
        <w:t>(</w:t>
      </w:r>
      <w:r w:rsidRPr="00DD6BF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81FA7" w:rsidRPr="00AC61B7" w14:paraId="56A76359" w14:textId="77777777" w:rsidTr="002C2C80">
        <w:tc>
          <w:tcPr>
            <w:tcW w:w="10705" w:type="dxa"/>
          </w:tcPr>
          <w:p w14:paraId="4A5FC222" w14:textId="77777777" w:rsidR="00F81FA7" w:rsidRPr="00AC61B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81FA7" w:rsidRPr="00AC61B7" w14:paraId="5342DD3F" w14:textId="77777777" w:rsidTr="002C2C80">
        <w:tc>
          <w:tcPr>
            <w:tcW w:w="10705" w:type="dxa"/>
          </w:tcPr>
          <w:p w14:paraId="6E9B34BB" w14:textId="77777777" w:rsidR="00F81FA7" w:rsidRPr="00AC61B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81FA7" w:rsidRPr="00AC61B7" w14:paraId="640AF407" w14:textId="77777777" w:rsidTr="002C2C80">
        <w:tc>
          <w:tcPr>
            <w:tcW w:w="10705" w:type="dxa"/>
          </w:tcPr>
          <w:p w14:paraId="472EA8B5" w14:textId="77777777" w:rsidR="00F81FA7" w:rsidRPr="00AC61B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340AD4D" w14:textId="77777777" w:rsidR="00F81FA7" w:rsidRPr="00AC61B7" w:rsidRDefault="00F81FA7" w:rsidP="00F81FA7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3452702" w14:textId="4AFF0089" w:rsidR="00F81FA7" w:rsidRPr="00AC61B7" w:rsidRDefault="00F81FA7" w:rsidP="00E07A50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FAC-002-AB-0</w:t>
      </w:r>
      <w:r w:rsidRPr="00AC61B7">
        <w:t xml:space="preserve">, </w:t>
      </w:r>
      <w:r w:rsidRPr="00D77196">
        <w:t>R</w:t>
      </w:r>
      <w:r w:rsidR="007C3F37">
        <w:t>2</w:t>
      </w:r>
    </w:p>
    <w:p w14:paraId="7EF64EDD" w14:textId="77777777" w:rsidR="00F81FA7" w:rsidRPr="00DD6BFA" w:rsidRDefault="00F81FA7" w:rsidP="00E07A50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D6BFA">
        <w:rPr>
          <w:b/>
          <w:bCs/>
          <w:i/>
          <w:iCs/>
          <w:color w:val="ED0000"/>
          <w:szCs w:val="20"/>
        </w:rPr>
        <w:t>(</w:t>
      </w:r>
      <w:r w:rsidRPr="00DD6BFA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F81FA7" w:rsidRPr="00AC61B7" w14:paraId="508393E0" w14:textId="77777777" w:rsidTr="002C2C80">
        <w:tc>
          <w:tcPr>
            <w:tcW w:w="362" w:type="dxa"/>
          </w:tcPr>
          <w:p w14:paraId="4A3C7E01" w14:textId="77777777" w:rsidR="00F81FA7" w:rsidRPr="00AC61B7" w:rsidRDefault="00F81FA7" w:rsidP="00E07A50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DBAC0D0" w14:textId="3D3C59C1" w:rsidR="00F81FA7" w:rsidRPr="00AC61B7" w:rsidRDefault="00715206" w:rsidP="00E07A50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715206">
              <w:rPr>
                <w:rFonts w:cs="Arial"/>
                <w:sz w:val="22"/>
                <w:szCs w:val="22"/>
                <w:lang w:val="en-CA"/>
              </w:rPr>
              <w:t xml:space="preserve">Confirm that documentation was </w:t>
            </w:r>
            <w:r w:rsidR="00E51FCE">
              <w:rPr>
                <w:rFonts w:cs="Arial"/>
                <w:sz w:val="22"/>
                <w:szCs w:val="22"/>
                <w:lang w:val="en-CA"/>
              </w:rPr>
              <w:t xml:space="preserve">provided within 30 calendar </w:t>
            </w:r>
            <w:r w:rsidR="00E51FCE" w:rsidRPr="00E51FCE">
              <w:rPr>
                <w:rFonts w:cs="Arial"/>
                <w:b/>
                <w:bCs/>
                <w:sz w:val="22"/>
                <w:szCs w:val="22"/>
                <w:lang w:val="en-CA"/>
              </w:rPr>
              <w:t>days</w:t>
            </w:r>
            <w:r w:rsidR="00E51FCE">
              <w:rPr>
                <w:rFonts w:cs="Arial"/>
                <w:sz w:val="22"/>
                <w:szCs w:val="22"/>
                <w:lang w:val="en-CA"/>
              </w:rPr>
              <w:t xml:space="preserve"> of being</w:t>
            </w:r>
            <w:r w:rsidRPr="00715206">
              <w:rPr>
                <w:rFonts w:cs="Arial"/>
                <w:sz w:val="22"/>
                <w:szCs w:val="22"/>
                <w:lang w:val="en-CA"/>
              </w:rPr>
              <w:t xml:space="preserve"> requested.</w:t>
            </w:r>
          </w:p>
        </w:tc>
      </w:tr>
      <w:tr w:rsidR="00F81FA7" w:rsidRPr="00AC61B7" w14:paraId="6F03D935" w14:textId="77777777" w:rsidTr="002C2C80">
        <w:tc>
          <w:tcPr>
            <w:tcW w:w="10705" w:type="dxa"/>
            <w:gridSpan w:val="2"/>
            <w:shd w:val="clear" w:color="auto" w:fill="CDD9E4"/>
          </w:tcPr>
          <w:p w14:paraId="4B68D1E2" w14:textId="77777777" w:rsidR="00F81FA7" w:rsidRPr="00AC61B7" w:rsidRDefault="00F81FA7" w:rsidP="00E07A50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F489835" w14:textId="77777777" w:rsidR="00F81FA7" w:rsidRPr="00AC61B7" w:rsidRDefault="00F81FA7" w:rsidP="00E07A50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1B0A9B0" w14:textId="77777777" w:rsidR="00F81FA7" w:rsidRPr="002E25D5" w:rsidRDefault="00F81FA7" w:rsidP="00F81FA7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16A79E9" w14:textId="77777777" w:rsidR="00F81FA7" w:rsidRPr="00AC61B7" w:rsidRDefault="00F81FA7" w:rsidP="00E07A50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81FA7" w:rsidRPr="00AC61B7" w14:paraId="2A1C8591" w14:textId="77777777" w:rsidTr="002C2C80">
        <w:tc>
          <w:tcPr>
            <w:tcW w:w="10705" w:type="dxa"/>
          </w:tcPr>
          <w:p w14:paraId="1CD3C999" w14:textId="77777777" w:rsidR="00F81FA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3E9B6FF" w14:textId="77777777" w:rsidR="00F81FA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81E01E5" w14:textId="77777777" w:rsidR="00F81FA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23B7CF0" w14:textId="77777777" w:rsidR="00F81FA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F34FFB7" w14:textId="77777777" w:rsidR="00F81FA7" w:rsidRPr="00AC61B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F430B7C" w14:textId="77777777" w:rsidR="00F81FA7" w:rsidRPr="00AC61B7" w:rsidRDefault="00F81FA7" w:rsidP="00E07A5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33CC646" w14:textId="77777777" w:rsidR="00F81FA7" w:rsidRDefault="00F81FA7" w:rsidP="00F81FA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2B1E4121" w:rsidR="00A57C57" w:rsidRPr="002C7D64" w:rsidRDefault="00DB6634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B6634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83CF" w14:textId="77777777" w:rsidR="005E7C84" w:rsidRDefault="005E7C84" w:rsidP="001D641F">
      <w:pPr>
        <w:spacing w:before="0" w:after="0"/>
      </w:pPr>
      <w:r>
        <w:separator/>
      </w:r>
    </w:p>
  </w:endnote>
  <w:endnote w:type="continuationSeparator" w:id="0">
    <w:p w14:paraId="6E275DF9" w14:textId="77777777" w:rsidR="005E7C84" w:rsidRDefault="005E7C84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4C2F" w14:textId="77777777" w:rsidR="005E7C84" w:rsidRDefault="005E7C84" w:rsidP="00F4242D">
      <w:pPr>
        <w:pStyle w:val="FootnoteText"/>
      </w:pPr>
      <w:r>
        <w:separator/>
      </w:r>
    </w:p>
  </w:footnote>
  <w:footnote w:type="continuationSeparator" w:id="0">
    <w:p w14:paraId="07299773" w14:textId="77777777" w:rsidR="005E7C84" w:rsidRDefault="005E7C84" w:rsidP="00F4242D">
      <w:pPr>
        <w:pStyle w:val="FootnoteText"/>
      </w:pPr>
      <w:r>
        <w:continuationSeparator/>
      </w:r>
    </w:p>
  </w:footnote>
  <w:footnote w:type="continuationNotice" w:id="1">
    <w:p w14:paraId="6284BD71" w14:textId="77777777" w:rsidR="005E7C84" w:rsidRDefault="005E7C84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774299A9" w:rsidR="0016363C" w:rsidRDefault="00D6395F" w:rsidP="001C34F4">
    <w:pPr>
      <w:tabs>
        <w:tab w:val="clear" w:pos="720"/>
        <w:tab w:val="left" w:pos="1215"/>
      </w:tabs>
    </w:pPr>
    <w:r>
      <w:t>Coordination of Plans for New Facilities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B046ADA" w:rsidR="001C34F4" w:rsidRDefault="00D6395F" w:rsidP="001C34F4">
    <w:pPr>
      <w:tabs>
        <w:tab w:val="clear" w:pos="720"/>
        <w:tab w:val="left" w:pos="1215"/>
      </w:tabs>
    </w:pPr>
    <w:r>
      <w:t>FAC-002-AB-0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3A4F"/>
    <w:rsid w:val="00047763"/>
    <w:rsid w:val="00062A71"/>
    <w:rsid w:val="00072B6A"/>
    <w:rsid w:val="00093140"/>
    <w:rsid w:val="000A4AD2"/>
    <w:rsid w:val="000B6EAD"/>
    <w:rsid w:val="000B73A2"/>
    <w:rsid w:val="000C15A4"/>
    <w:rsid w:val="000C5F6E"/>
    <w:rsid w:val="000C6F2F"/>
    <w:rsid w:val="000D1C15"/>
    <w:rsid w:val="000D2963"/>
    <w:rsid w:val="000D7689"/>
    <w:rsid w:val="000E0E52"/>
    <w:rsid w:val="000E50CB"/>
    <w:rsid w:val="000E6102"/>
    <w:rsid w:val="000F2DCC"/>
    <w:rsid w:val="00103282"/>
    <w:rsid w:val="001352B3"/>
    <w:rsid w:val="00140DD5"/>
    <w:rsid w:val="0014740B"/>
    <w:rsid w:val="001543C5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2F7C72"/>
    <w:rsid w:val="003028CA"/>
    <w:rsid w:val="00317A2D"/>
    <w:rsid w:val="0032066C"/>
    <w:rsid w:val="00321D42"/>
    <w:rsid w:val="00326308"/>
    <w:rsid w:val="00335CAA"/>
    <w:rsid w:val="003374D4"/>
    <w:rsid w:val="00343167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3F322D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A27A0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E6DBE"/>
    <w:rsid w:val="005E7C84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15206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C3F37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A625D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A663B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395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B6634"/>
    <w:rsid w:val="00DD6BFA"/>
    <w:rsid w:val="00E01BA9"/>
    <w:rsid w:val="00E02566"/>
    <w:rsid w:val="00E07A50"/>
    <w:rsid w:val="00E1341F"/>
    <w:rsid w:val="00E13D6A"/>
    <w:rsid w:val="00E156BF"/>
    <w:rsid w:val="00E222BF"/>
    <w:rsid w:val="00E23282"/>
    <w:rsid w:val="00E42FB1"/>
    <w:rsid w:val="00E51FCE"/>
    <w:rsid w:val="00E75F61"/>
    <w:rsid w:val="00E81CAD"/>
    <w:rsid w:val="00E84047"/>
    <w:rsid w:val="00EA02F1"/>
    <w:rsid w:val="00EB62E3"/>
    <w:rsid w:val="00EC1940"/>
    <w:rsid w:val="00EC6082"/>
    <w:rsid w:val="00EE164F"/>
    <w:rsid w:val="00EE1C7C"/>
    <w:rsid w:val="00EF6E31"/>
    <w:rsid w:val="00F00F9A"/>
    <w:rsid w:val="00F03917"/>
    <w:rsid w:val="00F116AD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81FA7"/>
    <w:rsid w:val="00F86FD7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6E8DB57C-86C7-4785-A5E1-20D84872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C15A4"/>
    <w:rsid w:val="001570EC"/>
    <w:rsid w:val="002D0763"/>
    <w:rsid w:val="003B626E"/>
    <w:rsid w:val="003C3D0F"/>
    <w:rsid w:val="003E5C40"/>
    <w:rsid w:val="0048462B"/>
    <w:rsid w:val="004A27A0"/>
    <w:rsid w:val="004E7FAA"/>
    <w:rsid w:val="005E6DBE"/>
    <w:rsid w:val="0072002D"/>
    <w:rsid w:val="007E6BAE"/>
    <w:rsid w:val="008701B3"/>
    <w:rsid w:val="008A625D"/>
    <w:rsid w:val="009B4365"/>
    <w:rsid w:val="009D2503"/>
    <w:rsid w:val="00AA3F9C"/>
    <w:rsid w:val="00AB4781"/>
    <w:rsid w:val="00BA663B"/>
    <w:rsid w:val="00BC56C2"/>
    <w:rsid w:val="00BC7B14"/>
    <w:rsid w:val="00D50910"/>
    <w:rsid w:val="00DA035F"/>
    <w:rsid w:val="00F116AD"/>
    <w:rsid w:val="00F8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50910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60156926C19F4646821E070B6368B2A3">
    <w:name w:val="60156926C19F4646821E070B6368B2A3"/>
    <w:rsid w:val="00D50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15D4B-D11A-48BD-854E-24A972FB1933}"/>
</file>

<file path=customXml/itemProps5.xml><?xml version="1.0" encoding="utf-8"?>
<ds:datastoreItem xmlns:ds="http://schemas.openxmlformats.org/officeDocument/2006/customXml" ds:itemID="{5FEEDB50-1F3F-44C0-8ED2-8EB7B49F9E33}"/>
</file>

<file path=customXml/itemProps6.xml><?xml version="1.0" encoding="utf-8"?>
<ds:datastoreItem xmlns:ds="http://schemas.openxmlformats.org/officeDocument/2006/customXml" ds:itemID="{C90C309D-A63E-4415-86A6-DCC33B2B9027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2026-04-10T19:45:00Z</dcterms:created>
  <dcterms:modified xsi:type="dcterms:W3CDTF">2026-04-10T19:45:00Z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