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56F413F" w:rsidR="001C34F4" w:rsidRPr="00A57C57" w:rsidRDefault="00156CFF" w:rsidP="00103282">
      <w:pPr>
        <w:pStyle w:val="Heading1"/>
        <w:jc w:val="left"/>
      </w:pPr>
      <w:r>
        <w:t>Reliability Coordinator Monitoring and Analysis</w:t>
      </w:r>
    </w:p>
    <w:p w14:paraId="2B55D1DE" w14:textId="7AF151F5" w:rsidR="007D21F3" w:rsidRPr="00842F44" w:rsidRDefault="00156CFF" w:rsidP="002C7D64">
      <w:pPr>
        <w:pStyle w:val="Heading1"/>
        <w:jc w:val="left"/>
        <w:rPr>
          <w:szCs w:val="36"/>
        </w:rPr>
      </w:pPr>
      <w:r>
        <w:rPr>
          <w:szCs w:val="36"/>
        </w:rPr>
        <w:t>IRO-002-AB-5</w:t>
      </w:r>
    </w:p>
    <w:p w14:paraId="214DCB40" w14:textId="7B7A777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56CFF">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AA3D7E">
              <w:rPr>
                <w:color w:val="616161" w:themeColor="text2"/>
                <w:sz w:val="22"/>
                <w:szCs w:val="22"/>
              </w:rPr>
              <w:t>Entity name</w:t>
            </w:r>
            <w:r w:rsidR="00A056B6" w:rsidRPr="00AA3D7E">
              <w:rPr>
                <w:color w:val="616161" w:themeColor="text2"/>
                <w:sz w:val="22"/>
                <w:szCs w:val="22"/>
              </w:rPr>
              <w:t xml:space="preserve">; </w:t>
            </w:r>
            <w:r w:rsidR="00FC09AB" w:rsidRPr="00AA3D7E">
              <w:rPr>
                <w:color w:val="616161" w:themeColor="text2"/>
                <w:sz w:val="22"/>
                <w:szCs w:val="22"/>
              </w:rPr>
              <w:t>or</w:t>
            </w:r>
            <w:r w:rsidR="00A056B6" w:rsidRPr="00AA3D7E">
              <w:rPr>
                <w:color w:val="616161" w:themeColor="text2"/>
                <w:sz w:val="22"/>
                <w:szCs w:val="22"/>
              </w:rPr>
              <w:t xml:space="preserve"> the</w:t>
            </w:r>
            <w:r w:rsidR="00FC09AB" w:rsidRPr="00AA3D7E">
              <w:rPr>
                <w:color w:val="616161" w:themeColor="text2"/>
                <w:sz w:val="22"/>
                <w:szCs w:val="22"/>
              </w:rPr>
              <w:t xml:space="preserve"> ISO</w:t>
            </w:r>
            <w:r w:rsidRPr="00AA3D7E">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AA3D7E">
              <w:rPr>
                <w:color w:val="616161" w:themeColor="text2"/>
                <w:sz w:val="22"/>
                <w:szCs w:val="22"/>
              </w:rPr>
              <w:t>Functional enti</w:t>
            </w:r>
            <w:r w:rsidR="00A056B6" w:rsidRPr="00AA3D7E">
              <w:rPr>
                <w:color w:val="616161" w:themeColor="text2"/>
                <w:sz w:val="22"/>
                <w:szCs w:val="22"/>
              </w:rPr>
              <w:t xml:space="preserve">ty types applicable to the </w:t>
            </w:r>
            <w:r w:rsidRPr="00AA3D7E">
              <w:rPr>
                <w:color w:val="616161" w:themeColor="text2"/>
                <w:sz w:val="22"/>
                <w:szCs w:val="22"/>
              </w:rPr>
              <w:t>Entity during the audit perio</w:t>
            </w:r>
            <w:r w:rsidR="00A056B6" w:rsidRPr="00AA3D7E">
              <w:rPr>
                <w:color w:val="616161" w:themeColor="text2"/>
                <w:sz w:val="22"/>
                <w:szCs w:val="22"/>
              </w:rPr>
              <w:t xml:space="preserve">d; or the </w:t>
            </w:r>
            <w:r w:rsidR="00FC09AB" w:rsidRPr="00AA3D7E">
              <w:rPr>
                <w:color w:val="616161" w:themeColor="text2"/>
                <w:sz w:val="22"/>
                <w:szCs w:val="22"/>
              </w:rPr>
              <w:t>ISO</w:t>
            </w:r>
            <w:r w:rsidRPr="00AA3D7E">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AA3D7E" w:rsidRDefault="00D03630" w:rsidP="00D03630">
            <w:pPr>
              <w:pStyle w:val="BodyText"/>
              <w:spacing w:after="60" w:line="220" w:lineRule="exact"/>
              <w:rPr>
                <w:color w:val="616161" w:themeColor="text2"/>
              </w:rPr>
            </w:pPr>
            <w:r w:rsidRPr="00AA3D7E">
              <w:rPr>
                <w:color w:val="616161" w:themeColor="text2"/>
              </w:rPr>
              <w:t xml:space="preserve">(Audit start date or standard effective date, </w:t>
            </w:r>
          </w:p>
          <w:p w14:paraId="03870A27" w14:textId="77777777" w:rsidR="00D03630" w:rsidRPr="00AA3D7E" w:rsidRDefault="00D03630" w:rsidP="00D03630">
            <w:pPr>
              <w:pStyle w:val="BodyText"/>
              <w:spacing w:after="60" w:line="220" w:lineRule="exact"/>
              <w:rPr>
                <w:color w:val="616161" w:themeColor="text2"/>
              </w:rPr>
            </w:pPr>
            <w:r w:rsidRPr="00AA3D7E">
              <w:rPr>
                <w:color w:val="616161" w:themeColor="text2"/>
              </w:rPr>
              <w:t>whichever comes later)</w:t>
            </w:r>
          </w:p>
          <w:p w14:paraId="0C05E291" w14:textId="77777777" w:rsidR="00D03630" w:rsidRPr="00AA3D7E" w:rsidRDefault="00D03630" w:rsidP="002C7D64">
            <w:pPr>
              <w:pStyle w:val="BodyText"/>
              <w:spacing w:after="60" w:line="220" w:lineRule="exact"/>
              <w:rPr>
                <w:color w:val="616161" w:themeColor="text2"/>
              </w:rPr>
            </w:pPr>
            <w:r w:rsidRPr="00AA3D7E">
              <w:rPr>
                <w:color w:val="616161" w:themeColor="text2"/>
              </w:rPr>
              <w:t>(</w:t>
            </w:r>
            <w:r w:rsidR="000F2DCC" w:rsidRPr="00AA3D7E">
              <w:rPr>
                <w:color w:val="616161" w:themeColor="text2"/>
              </w:rPr>
              <w:t xml:space="preserve">Audit end date or standard withdrawal/supersede </w:t>
            </w:r>
          </w:p>
          <w:p w14:paraId="4F117EBC" w14:textId="58D19E08" w:rsidR="000F2DCC" w:rsidRPr="00AA3D7E" w:rsidRDefault="000F2DCC" w:rsidP="002C7D64">
            <w:pPr>
              <w:pStyle w:val="BodyText"/>
              <w:spacing w:after="60" w:line="220" w:lineRule="exact"/>
              <w:rPr>
                <w:color w:val="616161" w:themeColor="text2"/>
              </w:rPr>
            </w:pPr>
            <w:r w:rsidRPr="00AA3D7E">
              <w:rPr>
                <w:color w:val="616161" w:themeColor="text2"/>
              </w:rPr>
              <w:t>date, whichever comes first</w:t>
            </w:r>
            <w:r w:rsidR="00D03630" w:rsidRPr="00AA3D7E">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AA3D7E">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AA3D7E">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AA3D7E">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A3D7E">
              <w:rPr>
                <w:rStyle w:val="PlaceholderText"/>
                <w:rFonts w:eastAsiaTheme="minorHAnsi"/>
                <w:color w:val="747474"/>
                <w:sz w:val="22"/>
                <w:szCs w:val="22"/>
              </w:rPr>
              <w:t xml:space="preserve">Alberta Electric System Operator (AESO) for </w:t>
            </w:r>
            <w:r w:rsidR="00FE7597" w:rsidRPr="00AA3D7E">
              <w:rPr>
                <w:rStyle w:val="PlaceholderText"/>
                <w:rFonts w:eastAsiaTheme="minorHAnsi"/>
                <w:color w:val="747474"/>
                <w:sz w:val="22"/>
                <w:szCs w:val="22"/>
              </w:rPr>
              <w:t xml:space="preserve">Alberta </w:t>
            </w:r>
            <w:r w:rsidRPr="00AA3D7E">
              <w:rPr>
                <w:rStyle w:val="PlaceholderText"/>
                <w:rFonts w:eastAsiaTheme="minorHAnsi"/>
                <w:color w:val="747474"/>
                <w:sz w:val="22"/>
                <w:szCs w:val="22"/>
              </w:rPr>
              <w:t xml:space="preserve">Entities </w:t>
            </w:r>
            <w:r w:rsidR="003F005C" w:rsidRPr="00AA3D7E">
              <w:rPr>
                <w:rStyle w:val="PlaceholderText"/>
                <w:rFonts w:eastAsiaTheme="minorHAnsi"/>
                <w:color w:val="747474"/>
                <w:sz w:val="22"/>
                <w:szCs w:val="22"/>
              </w:rPr>
              <w:t>o</w:t>
            </w:r>
            <w:r w:rsidRPr="00AA3D7E">
              <w:rPr>
                <w:rStyle w:val="PlaceholderText"/>
                <w:rFonts w:eastAsiaTheme="minorHAnsi"/>
                <w:color w:val="747474"/>
                <w:sz w:val="22"/>
                <w:szCs w:val="22"/>
              </w:rPr>
              <w:t xml:space="preserve">r WECC on behalf of </w:t>
            </w:r>
            <w:r w:rsidR="00A056B6" w:rsidRPr="00AA3D7E">
              <w:rPr>
                <w:rStyle w:val="PlaceholderText"/>
                <w:rFonts w:eastAsiaTheme="minorHAnsi"/>
                <w:color w:val="747474"/>
                <w:sz w:val="22"/>
                <w:szCs w:val="22"/>
              </w:rPr>
              <w:t xml:space="preserve">the </w:t>
            </w:r>
            <w:r w:rsidRPr="00AA3D7E">
              <w:rPr>
                <w:rStyle w:val="PlaceholderText"/>
                <w:rFonts w:eastAsiaTheme="minorHAnsi"/>
                <w:color w:val="747474"/>
                <w:sz w:val="22"/>
                <w:szCs w:val="22"/>
              </w:rPr>
              <w:t>Market Surveillance Administrator (MSA)</w:t>
            </w:r>
            <w:r w:rsidR="00A056B6" w:rsidRPr="00AA3D7E">
              <w:rPr>
                <w:rStyle w:val="PlaceholderText"/>
                <w:rFonts w:eastAsiaTheme="minorHAnsi"/>
                <w:color w:val="747474"/>
                <w:sz w:val="22"/>
                <w:szCs w:val="22"/>
              </w:rPr>
              <w:t xml:space="preserve"> for the ISO</w:t>
            </w:r>
            <w:r w:rsidR="00EB62E3" w:rsidRPr="00AA3D7E">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AA3D7E">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7C112A"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57"/>
        <w:gridCol w:w="1207"/>
        <w:gridCol w:w="818"/>
        <w:gridCol w:w="857"/>
        <w:gridCol w:w="810"/>
        <w:gridCol w:w="677"/>
        <w:gridCol w:w="739"/>
        <w:gridCol w:w="706"/>
        <w:gridCol w:w="791"/>
        <w:gridCol w:w="790"/>
        <w:gridCol w:w="791"/>
        <w:gridCol w:w="967"/>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C3B7239"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5F4765">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6870D69" w:rsidR="006C71CA"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7AD58F35" w:rsidR="006C71CA"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261A4578" w:rsidR="006C71CA"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F4765" w:rsidRPr="00973E93" w14:paraId="7B8691A8" w14:textId="77777777" w:rsidTr="007D336A">
        <w:tc>
          <w:tcPr>
            <w:tcW w:w="498" w:type="dxa"/>
            <w:shd w:val="clear" w:color="auto" w:fill="CDD9E4"/>
          </w:tcPr>
          <w:p w14:paraId="3382877A" w14:textId="706F56DF" w:rsidR="005F476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R3A</w:t>
            </w:r>
          </w:p>
        </w:tc>
        <w:tc>
          <w:tcPr>
            <w:tcW w:w="1207" w:type="dxa"/>
            <w:shd w:val="clear" w:color="auto" w:fill="CDD9E4"/>
          </w:tcPr>
          <w:p w14:paraId="319415C8"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91477EB" w14:textId="58E7DBA4"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149392E"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1236624"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612310B"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2F05526"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8FF9110"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F6CC8D6"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B619229"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930EF4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55791F1"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F4765" w:rsidRPr="00973E93" w14:paraId="13331441" w14:textId="77777777" w:rsidTr="007D336A">
        <w:tc>
          <w:tcPr>
            <w:tcW w:w="498" w:type="dxa"/>
            <w:shd w:val="clear" w:color="auto" w:fill="CDD9E4"/>
          </w:tcPr>
          <w:p w14:paraId="748EC254" w14:textId="59BD3C70" w:rsidR="005F476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R3B</w:t>
            </w:r>
          </w:p>
        </w:tc>
        <w:tc>
          <w:tcPr>
            <w:tcW w:w="1207" w:type="dxa"/>
            <w:shd w:val="clear" w:color="auto" w:fill="CDD9E4"/>
          </w:tcPr>
          <w:p w14:paraId="23C20ABA"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6223EEF" w14:textId="51E2149E"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AD54DF6"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41CA8DC"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A86FF9A"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8087E3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8DE60C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6330AF6"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F38250E"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7F271EF"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B09D4BD"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F4765" w:rsidRPr="00973E93" w14:paraId="6352A533" w14:textId="77777777" w:rsidTr="007D336A">
        <w:tc>
          <w:tcPr>
            <w:tcW w:w="498" w:type="dxa"/>
            <w:shd w:val="clear" w:color="auto" w:fill="CDD9E4"/>
          </w:tcPr>
          <w:p w14:paraId="7F859B95" w14:textId="4E070938" w:rsidR="005F476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43AEACB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F241563" w14:textId="693DDCC5"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6553FF2"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F82FD9B"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F480337"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8B04200"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CE0DEED"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9D51DA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FDED380"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64B4CF"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C7944D6"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F4765" w:rsidRPr="00973E93" w14:paraId="3BBF11C8" w14:textId="77777777" w:rsidTr="007D336A">
        <w:tc>
          <w:tcPr>
            <w:tcW w:w="498" w:type="dxa"/>
            <w:shd w:val="clear" w:color="auto" w:fill="CDD9E4"/>
          </w:tcPr>
          <w:p w14:paraId="6C7F986C" w14:textId="47DC54B5" w:rsidR="005F476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76075B98"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351D9DF" w14:textId="054B5693"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61FF908"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3A18A83"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74B9EED"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B1CD40C"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BFFA435"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94B428B"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744BEAB"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353565F"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F2579D0"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F4765" w:rsidRPr="00973E93" w14:paraId="21FE92B5" w14:textId="77777777" w:rsidTr="007D336A">
        <w:tc>
          <w:tcPr>
            <w:tcW w:w="498" w:type="dxa"/>
            <w:shd w:val="clear" w:color="auto" w:fill="CDD9E4"/>
          </w:tcPr>
          <w:p w14:paraId="74987F19" w14:textId="2AD773ED" w:rsidR="005F4765" w:rsidRDefault="005F476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1950DFAA"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EA140B8" w14:textId="3644F32F"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B3CA305"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046B7EF"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40AF962"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40DE8DD"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4AB3A5B"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7EA8740"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B53AC6A"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40A5C9C"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C8FC17D" w14:textId="77777777" w:rsidR="005F4765" w:rsidRPr="002F0AD5" w:rsidRDefault="005F476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E0D9787"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834882">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rsidTr="005F4765">
        <w:trPr>
          <w:trHeight w:val="5383"/>
        </w:trPr>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AA3D7E">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118F040" w:rsidR="007D21F3" w:rsidRPr="002C7D64"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D939796" w:rsidR="007D21F3" w:rsidRPr="002C7D64"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63BA7D69" w:rsidR="007D21F3" w:rsidRPr="002C7D64"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R3A</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5F4765" w:rsidRPr="007E1F9C" w14:paraId="0C5156B6" w14:textId="77777777" w:rsidTr="007D336A">
        <w:tc>
          <w:tcPr>
            <w:tcW w:w="735" w:type="dxa"/>
            <w:shd w:val="clear" w:color="auto" w:fill="CDD9E4"/>
            <w:vAlign w:val="center"/>
          </w:tcPr>
          <w:p w14:paraId="1030D38F" w14:textId="33F958DC" w:rsidR="005F4765"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R3B</w:t>
            </w:r>
          </w:p>
        </w:tc>
        <w:tc>
          <w:tcPr>
            <w:tcW w:w="1422" w:type="dxa"/>
          </w:tcPr>
          <w:p w14:paraId="3C30DD7B"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AD8AEE"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1B79EBB"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r>
      <w:tr w:rsidR="005F4765" w:rsidRPr="007E1F9C" w14:paraId="10B2062B" w14:textId="77777777" w:rsidTr="007D336A">
        <w:tc>
          <w:tcPr>
            <w:tcW w:w="735" w:type="dxa"/>
            <w:shd w:val="clear" w:color="auto" w:fill="CDD9E4"/>
            <w:vAlign w:val="center"/>
          </w:tcPr>
          <w:p w14:paraId="27783160" w14:textId="520C4C9C" w:rsidR="005F4765"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90AFEA0"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5D7164B"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77F10BD"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r>
      <w:tr w:rsidR="005F4765" w:rsidRPr="007E1F9C" w14:paraId="22186E70" w14:textId="77777777" w:rsidTr="007D336A">
        <w:tc>
          <w:tcPr>
            <w:tcW w:w="735" w:type="dxa"/>
            <w:shd w:val="clear" w:color="auto" w:fill="CDD9E4"/>
            <w:vAlign w:val="center"/>
          </w:tcPr>
          <w:p w14:paraId="18A35B7E" w14:textId="0C94E6A9" w:rsidR="005F4765"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4DF9A945"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DDF9441"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54779CD"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r>
      <w:tr w:rsidR="005F4765" w:rsidRPr="007E1F9C" w14:paraId="55313521" w14:textId="77777777" w:rsidTr="007D336A">
        <w:tc>
          <w:tcPr>
            <w:tcW w:w="735" w:type="dxa"/>
            <w:shd w:val="clear" w:color="auto" w:fill="CDD9E4"/>
            <w:vAlign w:val="center"/>
          </w:tcPr>
          <w:p w14:paraId="1E5184AC" w14:textId="06A174CA" w:rsidR="005F4765" w:rsidRDefault="005F4765"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385B86FD"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A565CD9"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E34A881" w14:textId="77777777" w:rsidR="005F4765" w:rsidRPr="002C7D64" w:rsidRDefault="005F4765"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AA3D7E">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2A5449A0" w:rsidR="0067032F" w:rsidRPr="002E25D5" w:rsidRDefault="0067032F" w:rsidP="001D399B">
      <w:pPr>
        <w:pStyle w:val="Heading2"/>
      </w:pPr>
      <w:r w:rsidRPr="002E25D5">
        <w:lastRenderedPageBreak/>
        <w:t>R</w:t>
      </w:r>
      <w:r w:rsidR="005F4765">
        <w:t>1</w:t>
      </w:r>
      <w:r w:rsidRPr="002E25D5">
        <w:t xml:space="preserve"> Supporting Evidence and Documentation</w:t>
      </w:r>
    </w:p>
    <w:p w14:paraId="39C8876B" w14:textId="6FA2632F"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F4765">
        <w:rPr>
          <w:rFonts w:cs="Arial"/>
          <w:b/>
          <w:spacing w:val="-4"/>
          <w:sz w:val="22"/>
          <w:szCs w:val="22"/>
        </w:rPr>
        <w:t>1</w:t>
      </w:r>
      <w:r w:rsidRPr="00973E93">
        <w:rPr>
          <w:rFonts w:cs="Arial"/>
          <w:b/>
          <w:spacing w:val="-4"/>
          <w:sz w:val="22"/>
          <w:szCs w:val="22"/>
        </w:rPr>
        <w:t>.</w:t>
      </w:r>
      <w:r w:rsidRPr="00973E93">
        <w:rPr>
          <w:rFonts w:cs="Arial"/>
          <w:b/>
          <w:sz w:val="22"/>
          <w:szCs w:val="22"/>
        </w:rPr>
        <w:tab/>
      </w:r>
      <w:r w:rsidR="005F4765" w:rsidRPr="005F4765">
        <w:rPr>
          <w:rFonts w:cs="Arial"/>
          <w:sz w:val="22"/>
          <w:szCs w:val="22"/>
        </w:rPr>
        <w:t xml:space="preserve">The </w:t>
      </w:r>
      <w:r w:rsidR="005F4765" w:rsidRPr="005F4765">
        <w:rPr>
          <w:rFonts w:cs="Arial"/>
          <w:b/>
          <w:bCs/>
          <w:sz w:val="22"/>
          <w:szCs w:val="22"/>
        </w:rPr>
        <w:t>ISO</w:t>
      </w:r>
      <w:r w:rsidR="005F4765" w:rsidRPr="005F4765">
        <w:rPr>
          <w:rFonts w:cs="Arial"/>
          <w:sz w:val="22"/>
          <w:szCs w:val="22"/>
        </w:rPr>
        <w:t xml:space="preserve"> must have data exchange capabilities with entities, that the </w:t>
      </w:r>
      <w:r w:rsidR="005F4765" w:rsidRPr="005F4765">
        <w:rPr>
          <w:rFonts w:cs="Arial"/>
          <w:b/>
          <w:bCs/>
          <w:sz w:val="22"/>
          <w:szCs w:val="22"/>
        </w:rPr>
        <w:t>ISO</w:t>
      </w:r>
      <w:r w:rsidR="005F4765" w:rsidRPr="005F4765">
        <w:rPr>
          <w:rFonts w:cs="Arial"/>
          <w:sz w:val="22"/>
          <w:szCs w:val="22"/>
        </w:rPr>
        <w:t xml:space="preserve"> deems necessary, for it to perform operational planning analysis.</w:t>
      </w:r>
    </w:p>
    <w:p w14:paraId="2ABCE242" w14:textId="16608D42"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F4765">
        <w:rPr>
          <w:rFonts w:cs="Arial"/>
          <w:b/>
          <w:bCs/>
          <w:sz w:val="22"/>
          <w:szCs w:val="22"/>
        </w:rPr>
        <w:t>1</w:t>
      </w:r>
      <w:r w:rsidRPr="00973E93">
        <w:rPr>
          <w:rFonts w:cs="Arial"/>
          <w:b/>
          <w:bCs/>
          <w:sz w:val="22"/>
          <w:szCs w:val="22"/>
        </w:rPr>
        <w:t>.</w:t>
      </w:r>
      <w:r w:rsidR="00E23282">
        <w:rPr>
          <w:rFonts w:cs="Arial"/>
          <w:b/>
          <w:bCs/>
          <w:sz w:val="22"/>
          <w:szCs w:val="22"/>
        </w:rPr>
        <w:tab/>
      </w:r>
      <w:r w:rsidR="005F4765" w:rsidRPr="005F4765">
        <w:rPr>
          <w:rFonts w:cs="Arial"/>
          <w:sz w:val="22"/>
          <w:szCs w:val="22"/>
        </w:rPr>
        <w:t xml:space="preserve">Evidence of having data exchange capabilities as required in requirement R1 exists. Evidence may include a document that lists the </w:t>
      </w:r>
      <w:r w:rsidR="005F4765" w:rsidRPr="005F4765">
        <w:rPr>
          <w:rFonts w:cs="Arial"/>
          <w:b/>
          <w:bCs/>
          <w:sz w:val="22"/>
          <w:szCs w:val="22"/>
        </w:rPr>
        <w:t>ISO</w:t>
      </w:r>
      <w:r w:rsidR="005F4765" w:rsidRPr="005F4765">
        <w:rPr>
          <w:rFonts w:cs="Arial"/>
          <w:sz w:val="22"/>
          <w:szCs w:val="22"/>
        </w:rPr>
        <w:t xml:space="preserve">’s data exchange capabilities with entities, that the </w:t>
      </w:r>
      <w:r w:rsidR="005F4765" w:rsidRPr="005F4765">
        <w:rPr>
          <w:rFonts w:cs="Arial"/>
          <w:b/>
          <w:bCs/>
          <w:sz w:val="22"/>
          <w:szCs w:val="22"/>
        </w:rPr>
        <w:t>ISO</w:t>
      </w:r>
      <w:r w:rsidR="005F4765" w:rsidRPr="005F4765">
        <w:rPr>
          <w:rFonts w:cs="Arial"/>
          <w:sz w:val="22"/>
          <w:szCs w:val="22"/>
        </w:rPr>
        <w:t xml:space="preserve"> deems necessary, for it to perform operational planning analysis, or other equivalent evidence.</w:t>
      </w:r>
    </w:p>
    <w:p w14:paraId="316FBB37" w14:textId="3489F131" w:rsidR="00421B03" w:rsidRPr="00CD054C" w:rsidRDefault="00D9768B" w:rsidP="00CD054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66868F5D" w14:textId="77777777" w:rsidR="00F4258A" w:rsidRPr="00B804F9" w:rsidRDefault="00F4258A"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834882">
        <w:tc>
          <w:tcPr>
            <w:tcW w:w="10705" w:type="dxa"/>
            <w:shd w:val="clear" w:color="auto" w:fill="CDD9E4"/>
          </w:tcPr>
          <w:p w14:paraId="5336CCCF" w14:textId="252E07BD" w:rsidR="00F4258A" w:rsidRPr="001D399B" w:rsidRDefault="00F4258A"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834882">
        <w:tc>
          <w:tcPr>
            <w:tcW w:w="10705" w:type="dxa"/>
          </w:tcPr>
          <w:p w14:paraId="7BDA1EE1" w14:textId="77777777" w:rsidR="00F4258A" w:rsidRPr="002C7D64" w:rsidRDefault="00F4258A"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DB41D3">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DB41D3">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DB41D3">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DB41D3">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DB41D3">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DB41D3">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DB41D3">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DB41D3">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DB41D3">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DB41D3">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DB41D3">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DB41D3">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DB41D3">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DB41D3">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DB41D3">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DB41D3">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DB41D3">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DB41D3">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DB41D3">
      <w:pPr>
        <w:pStyle w:val="Heading3"/>
        <w:keepNext w:val="0"/>
        <w:keepLines w:val="0"/>
        <w:spacing w:before="0" w:line="240" w:lineRule="auto"/>
      </w:pPr>
      <w:r w:rsidRPr="00AC61B7">
        <w:t>Audit Team Evidence Reviewed</w:t>
      </w:r>
    </w:p>
    <w:p w14:paraId="5A425121" w14:textId="77777777" w:rsidR="00AD2ADE" w:rsidRPr="00AA3D7E" w:rsidRDefault="00AD2ADE"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DB41D3">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DB41D3">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DB41D3">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5EF754EC" w:rsidR="00421B03" w:rsidRPr="00AC61B7" w:rsidRDefault="00421B03"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56CFF">
        <w:t>IRO-002-AB-5</w:t>
      </w:r>
      <w:r w:rsidRPr="00AC61B7">
        <w:t xml:space="preserve">, </w:t>
      </w:r>
      <w:r w:rsidRPr="00D77196">
        <w:t>R</w:t>
      </w:r>
      <w:r w:rsidR="00CD054C">
        <w:t>1</w:t>
      </w:r>
    </w:p>
    <w:p w14:paraId="6F7C3596" w14:textId="77777777" w:rsidR="00AC61B7" w:rsidRPr="00AA3D7E" w:rsidRDefault="00AC61B7"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326D653E" w:rsidR="00421B03"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1)</w:t>
            </w:r>
            <w:r w:rsidR="00CD054C" w:rsidRPr="00CD054C">
              <w:rPr>
                <w:rFonts w:cs="Arial"/>
                <w:sz w:val="22"/>
                <w:szCs w:val="22"/>
              </w:rPr>
              <w:t>The</w:t>
            </w:r>
            <w:proofErr w:type="gramEnd"/>
            <w:r w:rsidR="00CD054C" w:rsidRPr="00CD054C">
              <w:rPr>
                <w:rFonts w:cs="Arial"/>
                <w:sz w:val="22"/>
                <w:szCs w:val="22"/>
              </w:rPr>
              <w:t xml:space="preserve"> </w:t>
            </w:r>
            <w:r w:rsidR="00CD054C" w:rsidRPr="00CD054C">
              <w:rPr>
                <w:rFonts w:cs="Arial"/>
                <w:b/>
                <w:sz w:val="22"/>
                <w:szCs w:val="22"/>
              </w:rPr>
              <w:t>ISO</w:t>
            </w:r>
            <w:r w:rsidR="00CD054C" w:rsidRPr="00CD054C">
              <w:rPr>
                <w:rFonts w:cs="Arial"/>
                <w:sz w:val="22"/>
                <w:szCs w:val="22"/>
              </w:rPr>
              <w:t xml:space="preserve"> provided a complete list of entities within the </w:t>
            </w:r>
            <w:r w:rsidR="00CD054C" w:rsidRPr="00CD054C">
              <w:rPr>
                <w:rFonts w:cs="Arial"/>
                <w:b/>
                <w:sz w:val="22"/>
                <w:szCs w:val="22"/>
              </w:rPr>
              <w:t>ISO</w:t>
            </w:r>
            <w:r w:rsidR="00CD054C" w:rsidRPr="00CD054C">
              <w:rPr>
                <w:rFonts w:cs="Arial"/>
                <w:sz w:val="22"/>
                <w:szCs w:val="22"/>
              </w:rPr>
              <w:t xml:space="preserve"> Area deemed necessary by the </w:t>
            </w:r>
            <w:r w:rsidR="00CD054C" w:rsidRPr="00CD054C">
              <w:rPr>
                <w:rFonts w:cs="Arial"/>
                <w:b/>
                <w:sz w:val="22"/>
                <w:szCs w:val="22"/>
              </w:rPr>
              <w:t>ISO</w:t>
            </w:r>
            <w:r w:rsidR="00CD054C" w:rsidRPr="00CD054C">
              <w:rPr>
                <w:rFonts w:cs="Arial"/>
                <w:sz w:val="22"/>
                <w:szCs w:val="22"/>
              </w:rPr>
              <w:t xml:space="preserve"> to ensure data exchange ca</w:t>
            </w:r>
            <w:r w:rsidR="00CD054C">
              <w:rPr>
                <w:rFonts w:cs="Arial"/>
                <w:sz w:val="22"/>
                <w:szCs w:val="22"/>
              </w:rPr>
              <w:t>p</w:t>
            </w:r>
            <w:r w:rsidR="00CD054C" w:rsidRPr="00CD054C">
              <w:rPr>
                <w:rFonts w:cs="Arial"/>
                <w:sz w:val="22"/>
                <w:szCs w:val="22"/>
              </w:rPr>
              <w:t>abilities exist for performing operational planning analyses as required in Requirement R1.</w:t>
            </w:r>
          </w:p>
        </w:tc>
      </w:tr>
      <w:tr w:rsidR="00421B03" w:rsidRPr="00AC61B7" w14:paraId="2BC11963" w14:textId="77777777" w:rsidTr="007D336A">
        <w:tc>
          <w:tcPr>
            <w:tcW w:w="10705" w:type="dxa"/>
            <w:gridSpan w:val="2"/>
            <w:shd w:val="clear" w:color="auto" w:fill="CDD9E4"/>
          </w:tcPr>
          <w:p w14:paraId="026D0763" w14:textId="41A3D0D4" w:rsidR="00421B03" w:rsidRPr="00AC61B7" w:rsidRDefault="00421B03"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DB41D3">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DB41D3">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DB41D3">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DB41D3">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DB41D3">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5600F77F" w14:textId="208EBBBD" w:rsidR="005F4765" w:rsidRPr="002E25D5" w:rsidRDefault="00AC61B7" w:rsidP="005F4765">
      <w:pPr>
        <w:pStyle w:val="Heading2"/>
      </w:pPr>
      <w:r>
        <w:br w:type="page"/>
      </w:r>
      <w:r w:rsidR="005F4765" w:rsidRPr="002E25D5">
        <w:lastRenderedPageBreak/>
        <w:t>R</w:t>
      </w:r>
      <w:r w:rsidR="005F4765">
        <w:t>2</w:t>
      </w:r>
      <w:r w:rsidR="005F4765" w:rsidRPr="002E25D5">
        <w:t xml:space="preserve"> Supporting Evidence and Documentation</w:t>
      </w:r>
    </w:p>
    <w:p w14:paraId="7E23B0E7" w14:textId="30AB3F47" w:rsidR="005F4765" w:rsidRPr="00973E93" w:rsidRDefault="005F4765" w:rsidP="005F476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Pr="005F4765">
        <w:rPr>
          <w:rFonts w:cs="Arial"/>
          <w:sz w:val="22"/>
          <w:szCs w:val="22"/>
        </w:rPr>
        <w:t xml:space="preserve">The </w:t>
      </w:r>
      <w:r w:rsidRPr="005F4765">
        <w:rPr>
          <w:rFonts w:cs="Arial"/>
          <w:b/>
          <w:bCs/>
          <w:sz w:val="22"/>
          <w:szCs w:val="22"/>
        </w:rPr>
        <w:t>ISO</w:t>
      </w:r>
      <w:r w:rsidRPr="005F4765">
        <w:rPr>
          <w:rFonts w:cs="Arial"/>
          <w:sz w:val="22"/>
          <w:szCs w:val="22"/>
        </w:rPr>
        <w:t xml:space="preserve"> must have data exchange capabilities, with redundant and diversely routed data exchange infrastructure within the </w:t>
      </w:r>
      <w:r w:rsidRPr="005F4765">
        <w:rPr>
          <w:rFonts w:cs="Arial"/>
          <w:b/>
          <w:bCs/>
          <w:sz w:val="22"/>
          <w:szCs w:val="22"/>
        </w:rPr>
        <w:t>ISO</w:t>
      </w:r>
      <w:r w:rsidRPr="005F4765">
        <w:rPr>
          <w:rFonts w:cs="Arial"/>
          <w:sz w:val="22"/>
          <w:szCs w:val="22"/>
        </w:rPr>
        <w:t xml:space="preserve">’s primary </w:t>
      </w:r>
      <w:r w:rsidRPr="005F4765">
        <w:rPr>
          <w:rFonts w:cs="Arial"/>
          <w:b/>
          <w:bCs/>
          <w:sz w:val="22"/>
          <w:szCs w:val="22"/>
        </w:rPr>
        <w:t>control centre</w:t>
      </w:r>
      <w:r w:rsidRPr="005F4765">
        <w:rPr>
          <w:rFonts w:cs="Arial"/>
          <w:sz w:val="22"/>
          <w:szCs w:val="22"/>
        </w:rPr>
        <w:t>, for the exchange of real time data with entities it deems necessary, for performing its real time monitoring and real time assessments.</w:t>
      </w:r>
    </w:p>
    <w:p w14:paraId="3A469218" w14:textId="54F4AB42"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54E73">
        <w:rPr>
          <w:rFonts w:cs="Arial"/>
          <w:b/>
          <w:bCs/>
          <w:sz w:val="22"/>
          <w:szCs w:val="22"/>
        </w:rPr>
        <w:t>2</w:t>
      </w:r>
      <w:r w:rsidRPr="00973E93">
        <w:rPr>
          <w:rFonts w:cs="Arial"/>
          <w:b/>
          <w:bCs/>
          <w:sz w:val="22"/>
          <w:szCs w:val="22"/>
        </w:rPr>
        <w:t>.</w:t>
      </w:r>
      <w:r>
        <w:rPr>
          <w:rFonts w:cs="Arial"/>
          <w:b/>
          <w:bCs/>
          <w:sz w:val="22"/>
          <w:szCs w:val="22"/>
        </w:rPr>
        <w:tab/>
      </w:r>
      <w:r w:rsidR="00154E73" w:rsidRPr="00154E73">
        <w:rPr>
          <w:rFonts w:cs="Arial"/>
          <w:sz w:val="22"/>
          <w:szCs w:val="22"/>
        </w:rPr>
        <w:t xml:space="preserve">Evidence of having data exchange capabilities as required in requirement R2 exists. Evidence may include system specifications, system diagrams, other documentation that lists the </w:t>
      </w:r>
      <w:r w:rsidR="00154E73" w:rsidRPr="00154E73">
        <w:rPr>
          <w:rFonts w:cs="Arial"/>
          <w:b/>
          <w:bCs/>
          <w:sz w:val="22"/>
          <w:szCs w:val="22"/>
        </w:rPr>
        <w:t>ISO</w:t>
      </w:r>
      <w:r w:rsidR="00154E73" w:rsidRPr="00154E73">
        <w:rPr>
          <w:rFonts w:cs="Arial"/>
          <w:sz w:val="22"/>
          <w:szCs w:val="22"/>
        </w:rPr>
        <w:t>’s data exchange capabilities, or other equivalent evidence.</w:t>
      </w:r>
    </w:p>
    <w:p w14:paraId="6A6F4229" w14:textId="14A8CE6A" w:rsidR="005F4765" w:rsidRPr="00251778" w:rsidRDefault="005F4765" w:rsidP="0025177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949FC8E"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366AAF60"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0A19F19E" w14:textId="77777777" w:rsidTr="00834882">
        <w:tc>
          <w:tcPr>
            <w:tcW w:w="10705" w:type="dxa"/>
            <w:shd w:val="clear" w:color="auto" w:fill="CDD9E4"/>
          </w:tcPr>
          <w:p w14:paraId="35D6BCE8" w14:textId="71EBAA3C"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41A89F48" w14:textId="77777777" w:rsidTr="00834882">
        <w:tc>
          <w:tcPr>
            <w:tcW w:w="10705" w:type="dxa"/>
          </w:tcPr>
          <w:p w14:paraId="2056EC01"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CF35A7B"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074C9A6D" w14:textId="77777777" w:rsidTr="008F6713">
        <w:trPr>
          <w:trHeight w:val="622"/>
        </w:trPr>
        <w:tc>
          <w:tcPr>
            <w:tcW w:w="10687" w:type="dxa"/>
            <w:gridSpan w:val="6"/>
            <w:shd w:val="clear" w:color="auto" w:fill="CDD9E4"/>
            <w:vAlign w:val="bottom"/>
          </w:tcPr>
          <w:p w14:paraId="1EE30BE9"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100150B8" w14:textId="77777777" w:rsidTr="008F6713">
        <w:trPr>
          <w:trHeight w:val="609"/>
        </w:trPr>
        <w:tc>
          <w:tcPr>
            <w:tcW w:w="1706" w:type="dxa"/>
            <w:shd w:val="clear" w:color="auto" w:fill="CDD9E4"/>
            <w:vAlign w:val="bottom"/>
          </w:tcPr>
          <w:p w14:paraId="20CD0497"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435E926"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33E3DE8"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5D9C4BA"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E5CC612"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8278AB7"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07F8233B" w14:textId="77777777" w:rsidTr="008F6713">
        <w:trPr>
          <w:trHeight w:val="207"/>
        </w:trPr>
        <w:tc>
          <w:tcPr>
            <w:tcW w:w="1706" w:type="dxa"/>
          </w:tcPr>
          <w:p w14:paraId="1D826C33"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2F7DB3B3"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0463A556"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7DCA7668"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5B2D6D63"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78CA67AC"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7FF9B324" w14:textId="77777777" w:rsidTr="008F6713">
        <w:trPr>
          <w:trHeight w:val="194"/>
        </w:trPr>
        <w:tc>
          <w:tcPr>
            <w:tcW w:w="1706" w:type="dxa"/>
          </w:tcPr>
          <w:p w14:paraId="556C37B8"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33A26AE8"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78EC10AF"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1348F194"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706872BC"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72068A6F"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0CD94262" w14:textId="77777777" w:rsidTr="008F6713">
        <w:trPr>
          <w:trHeight w:val="207"/>
        </w:trPr>
        <w:tc>
          <w:tcPr>
            <w:tcW w:w="1706" w:type="dxa"/>
          </w:tcPr>
          <w:p w14:paraId="295A5ECC"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0AF36F2F"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37FD24F5"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057F9E67"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0BEC8F44"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0D40DFE0" w14:textId="77777777" w:rsidR="005F4765" w:rsidRPr="002C7D64" w:rsidRDefault="005F4765" w:rsidP="00DB41D3">
            <w:pPr>
              <w:tabs>
                <w:tab w:val="clear" w:pos="720"/>
              </w:tabs>
              <w:spacing w:before="0" w:after="0" w:line="240" w:lineRule="auto"/>
              <w:jc w:val="left"/>
              <w:rPr>
                <w:rFonts w:cs="Arial"/>
                <w:sz w:val="22"/>
                <w:szCs w:val="22"/>
              </w:rPr>
            </w:pPr>
          </w:p>
        </w:tc>
      </w:tr>
    </w:tbl>
    <w:p w14:paraId="05D47150"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420BB705" w14:textId="77777777" w:rsidR="005F4765" w:rsidRDefault="005F4765" w:rsidP="00DB41D3">
      <w:pPr>
        <w:pStyle w:val="Heading3"/>
        <w:keepNext w:val="0"/>
        <w:keepLines w:val="0"/>
        <w:spacing w:before="0" w:line="240" w:lineRule="auto"/>
      </w:pPr>
      <w:r w:rsidRPr="00AC61B7">
        <w:t>Audit Team Evidence Reviewed</w:t>
      </w:r>
    </w:p>
    <w:p w14:paraId="5679140E"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5E4A7DA7" w14:textId="77777777" w:rsidTr="008F6713">
        <w:tc>
          <w:tcPr>
            <w:tcW w:w="10705" w:type="dxa"/>
          </w:tcPr>
          <w:p w14:paraId="7E0343BC"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6479E8C5" w14:textId="77777777" w:rsidTr="008F6713">
        <w:tc>
          <w:tcPr>
            <w:tcW w:w="10705" w:type="dxa"/>
          </w:tcPr>
          <w:p w14:paraId="6AC36155"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445CDB9E" w14:textId="77777777" w:rsidTr="008F6713">
        <w:tc>
          <w:tcPr>
            <w:tcW w:w="10705" w:type="dxa"/>
          </w:tcPr>
          <w:p w14:paraId="33E3C72D"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3962272C"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0585969C" w14:textId="72AFD14D"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251778">
        <w:t>2</w:t>
      </w:r>
    </w:p>
    <w:p w14:paraId="70EF870E"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F4765" w:rsidRPr="00AC61B7" w14:paraId="0A422814" w14:textId="77777777" w:rsidTr="008F6713">
        <w:tc>
          <w:tcPr>
            <w:tcW w:w="362" w:type="dxa"/>
          </w:tcPr>
          <w:p w14:paraId="301D209E"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79230A" w14:textId="63811062"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2)</w:t>
            </w:r>
            <w:r w:rsidR="00251778" w:rsidRPr="00251778">
              <w:rPr>
                <w:rFonts w:cs="Arial"/>
                <w:sz w:val="22"/>
                <w:szCs w:val="22"/>
              </w:rPr>
              <w:t>The</w:t>
            </w:r>
            <w:proofErr w:type="gramEnd"/>
            <w:r w:rsidR="00251778" w:rsidRPr="00251778">
              <w:rPr>
                <w:rFonts w:cs="Arial"/>
                <w:sz w:val="22"/>
                <w:szCs w:val="22"/>
              </w:rPr>
              <w:t xml:space="preserve"> </w:t>
            </w:r>
            <w:r w:rsidR="00251778" w:rsidRPr="00251778">
              <w:rPr>
                <w:rFonts w:cs="Arial"/>
                <w:b/>
                <w:sz w:val="22"/>
                <w:szCs w:val="22"/>
              </w:rPr>
              <w:t>ISO</w:t>
            </w:r>
            <w:r w:rsidR="00251778" w:rsidRPr="00251778">
              <w:rPr>
                <w:rFonts w:cs="Arial"/>
                <w:sz w:val="22"/>
                <w:szCs w:val="22"/>
              </w:rPr>
              <w:t xml:space="preserve"> provided </w:t>
            </w:r>
            <w:proofErr w:type="gramStart"/>
            <w:r w:rsidR="00251778" w:rsidRPr="00251778">
              <w:rPr>
                <w:rFonts w:cs="Arial"/>
                <w:sz w:val="22"/>
                <w:szCs w:val="22"/>
              </w:rPr>
              <w:t>a  list</w:t>
            </w:r>
            <w:proofErr w:type="gramEnd"/>
            <w:r w:rsidR="00251778" w:rsidRPr="00251778">
              <w:rPr>
                <w:rFonts w:cs="Arial"/>
                <w:sz w:val="22"/>
                <w:szCs w:val="22"/>
              </w:rPr>
              <w:t xml:space="preserve"> of entities within the </w:t>
            </w:r>
            <w:r w:rsidR="00251778" w:rsidRPr="00251778">
              <w:rPr>
                <w:rFonts w:cs="Arial"/>
                <w:b/>
                <w:sz w:val="22"/>
                <w:szCs w:val="22"/>
              </w:rPr>
              <w:t>ISO</w:t>
            </w:r>
            <w:r w:rsidR="00251778" w:rsidRPr="00251778">
              <w:rPr>
                <w:rFonts w:cs="Arial"/>
                <w:sz w:val="22"/>
                <w:szCs w:val="22"/>
              </w:rPr>
              <w:t xml:space="preserve"> Area deemed necessary by the </w:t>
            </w:r>
            <w:r w:rsidR="00251778" w:rsidRPr="00251778">
              <w:rPr>
                <w:rFonts w:cs="Arial"/>
                <w:b/>
                <w:sz w:val="22"/>
                <w:szCs w:val="22"/>
              </w:rPr>
              <w:t>ISO</w:t>
            </w:r>
            <w:r w:rsidR="00251778" w:rsidRPr="00251778">
              <w:rPr>
                <w:rFonts w:cs="Arial"/>
                <w:sz w:val="22"/>
                <w:szCs w:val="22"/>
              </w:rPr>
              <w:t xml:space="preserve"> to ensure data exchange capabilities exist for performing real time monitoring and real time assessments as required in Requirement R2.</w:t>
            </w:r>
          </w:p>
        </w:tc>
      </w:tr>
      <w:tr w:rsidR="005F4765" w:rsidRPr="00AC61B7" w14:paraId="74F7C5D5" w14:textId="77777777" w:rsidTr="008F6713">
        <w:tc>
          <w:tcPr>
            <w:tcW w:w="362" w:type="dxa"/>
          </w:tcPr>
          <w:p w14:paraId="27083AE5"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C81C71" w14:textId="5301D57B"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162C0">
              <w:rPr>
                <w:rFonts w:cs="Arial"/>
                <w:bCs/>
                <w:sz w:val="22"/>
                <w:szCs w:val="22"/>
              </w:rPr>
              <w:t>(R</w:t>
            </w:r>
            <w:proofErr w:type="gramStart"/>
            <w:r w:rsidRPr="00E162C0">
              <w:rPr>
                <w:rFonts w:cs="Arial"/>
                <w:bCs/>
                <w:sz w:val="22"/>
                <w:szCs w:val="22"/>
              </w:rPr>
              <w:t>2)</w:t>
            </w:r>
            <w:r w:rsidR="00251778" w:rsidRPr="00251778">
              <w:rPr>
                <w:rFonts w:cs="Arial"/>
                <w:b/>
                <w:sz w:val="22"/>
                <w:szCs w:val="22"/>
              </w:rPr>
              <w:t>ISO</w:t>
            </w:r>
            <w:proofErr w:type="gramEnd"/>
            <w:r w:rsidR="00251778" w:rsidRPr="00251778">
              <w:rPr>
                <w:rFonts w:cs="Arial"/>
                <w:sz w:val="22"/>
                <w:szCs w:val="22"/>
              </w:rPr>
              <w:t xml:space="preserve"> has data exchange capabilities with redundant and diversely routed data exchange infrastructure within the </w:t>
            </w:r>
            <w:r w:rsidR="00251778" w:rsidRPr="00251778">
              <w:rPr>
                <w:rFonts w:cs="Arial"/>
                <w:b/>
                <w:sz w:val="22"/>
                <w:szCs w:val="22"/>
              </w:rPr>
              <w:t>ISO's</w:t>
            </w:r>
            <w:r w:rsidR="00251778" w:rsidRPr="00251778">
              <w:rPr>
                <w:rFonts w:cs="Arial"/>
                <w:sz w:val="22"/>
                <w:szCs w:val="22"/>
              </w:rPr>
              <w:t xml:space="preserve"> primary </w:t>
            </w:r>
            <w:r w:rsidR="00251778" w:rsidRPr="00251778">
              <w:rPr>
                <w:rFonts w:cs="Arial"/>
                <w:b/>
                <w:sz w:val="22"/>
                <w:szCs w:val="22"/>
              </w:rPr>
              <w:t>control centre</w:t>
            </w:r>
            <w:r w:rsidR="00251778" w:rsidRPr="00251778">
              <w:rPr>
                <w:rFonts w:cs="Arial"/>
                <w:sz w:val="22"/>
                <w:szCs w:val="22"/>
              </w:rPr>
              <w:t>.</w:t>
            </w:r>
          </w:p>
        </w:tc>
      </w:tr>
      <w:tr w:rsidR="005F4765" w:rsidRPr="00AC61B7" w14:paraId="4A83BCE2" w14:textId="77777777" w:rsidTr="008F6713">
        <w:tc>
          <w:tcPr>
            <w:tcW w:w="10705" w:type="dxa"/>
            <w:gridSpan w:val="2"/>
            <w:shd w:val="clear" w:color="auto" w:fill="CDD9E4"/>
          </w:tcPr>
          <w:p w14:paraId="3A1F8492" w14:textId="77777777" w:rsidR="00251778" w:rsidRPr="00251778"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51778" w:rsidRPr="00251778">
              <w:rPr>
                <w:rFonts w:cs="Arial"/>
                <w:bCs/>
                <w:sz w:val="22"/>
                <w:szCs w:val="22"/>
              </w:rPr>
              <w:t xml:space="preserve">Redundant and diversely routed data exchange capabilities consist of data exchange infrastructure components (e.g. switches, routers, file servers, power supplies, and network cabling and communication paths between these components in the primary </w:t>
            </w:r>
            <w:r w:rsidR="00251778" w:rsidRPr="00251778">
              <w:rPr>
                <w:rFonts w:cs="Arial"/>
                <w:b/>
                <w:bCs/>
                <w:sz w:val="22"/>
                <w:szCs w:val="22"/>
              </w:rPr>
              <w:t>control centre</w:t>
            </w:r>
            <w:r w:rsidR="00251778" w:rsidRPr="00251778">
              <w:rPr>
                <w:rFonts w:cs="Arial"/>
                <w:bCs/>
                <w:sz w:val="22"/>
                <w:szCs w:val="22"/>
              </w:rPr>
              <w:t xml:space="preserve"> for the exchange of system operating data) that will provide continued functionality despite failure or malfunction of an individual component within the </w:t>
            </w:r>
            <w:r w:rsidR="00251778" w:rsidRPr="00251778">
              <w:rPr>
                <w:rFonts w:cs="Arial"/>
                <w:b/>
                <w:bCs/>
                <w:sz w:val="22"/>
                <w:szCs w:val="22"/>
              </w:rPr>
              <w:t>ISO</w:t>
            </w:r>
            <w:r w:rsidR="00251778" w:rsidRPr="00251778">
              <w:rPr>
                <w:rFonts w:cs="Arial"/>
                <w:bCs/>
                <w:sz w:val="22"/>
                <w:szCs w:val="22"/>
              </w:rPr>
              <w:t xml:space="preserve">'s primary </w:t>
            </w:r>
            <w:r w:rsidR="00251778" w:rsidRPr="00251778">
              <w:rPr>
                <w:rFonts w:cs="Arial"/>
                <w:b/>
                <w:bCs/>
                <w:sz w:val="22"/>
                <w:szCs w:val="22"/>
              </w:rPr>
              <w:t>control centre</w:t>
            </w:r>
            <w:r w:rsidR="00251778" w:rsidRPr="00251778">
              <w:rPr>
                <w:rFonts w:cs="Arial"/>
                <w:bCs/>
                <w:sz w:val="22"/>
                <w:szCs w:val="22"/>
              </w:rPr>
              <w:t xml:space="preserve">. Redundant and diversely routed data exchange capabilities preclude single points of failure in primary </w:t>
            </w:r>
            <w:r w:rsidR="00251778" w:rsidRPr="00251778">
              <w:rPr>
                <w:rFonts w:cs="Arial"/>
                <w:b/>
                <w:bCs/>
                <w:sz w:val="22"/>
                <w:szCs w:val="22"/>
              </w:rPr>
              <w:t>control centre</w:t>
            </w:r>
            <w:r w:rsidR="00251778" w:rsidRPr="00251778">
              <w:rPr>
                <w:rFonts w:cs="Arial"/>
                <w:bCs/>
                <w:sz w:val="22"/>
                <w:szCs w:val="22"/>
              </w:rPr>
              <w:t xml:space="preserve"> data exchange infrastructure from halting the flow of real time data. Requirement R2 does not require automatic or instantaneous fail-over of </w:t>
            </w:r>
            <w:r w:rsidR="00251778" w:rsidRPr="00251778">
              <w:rPr>
                <w:rFonts w:cs="Arial"/>
                <w:bCs/>
                <w:sz w:val="22"/>
                <w:szCs w:val="22"/>
              </w:rPr>
              <w:lastRenderedPageBreak/>
              <w:t xml:space="preserve">data exchange capabilities. Redundancy and diverse routing may be achieved in various ways depending on the arrangement of the infrastructure or hardware within the </w:t>
            </w:r>
            <w:r w:rsidR="00251778" w:rsidRPr="00251778">
              <w:rPr>
                <w:rFonts w:cs="Arial"/>
                <w:b/>
                <w:bCs/>
                <w:sz w:val="22"/>
                <w:szCs w:val="22"/>
              </w:rPr>
              <w:t>ISO</w:t>
            </w:r>
            <w:r w:rsidR="00251778" w:rsidRPr="00251778">
              <w:rPr>
                <w:rFonts w:cs="Arial"/>
                <w:bCs/>
                <w:sz w:val="22"/>
                <w:szCs w:val="22"/>
              </w:rPr>
              <w:t xml:space="preserve">'s primary </w:t>
            </w:r>
            <w:r w:rsidR="00251778" w:rsidRPr="00251778">
              <w:rPr>
                <w:rFonts w:cs="Arial"/>
                <w:b/>
                <w:bCs/>
                <w:sz w:val="22"/>
                <w:szCs w:val="22"/>
              </w:rPr>
              <w:t>control centre</w:t>
            </w:r>
            <w:r w:rsidR="00251778" w:rsidRPr="00251778">
              <w:rPr>
                <w:rFonts w:cs="Arial"/>
                <w:bCs/>
                <w:sz w:val="22"/>
                <w:szCs w:val="22"/>
              </w:rPr>
              <w:t>.</w:t>
            </w:r>
          </w:p>
          <w:p w14:paraId="2CFF9D0F" w14:textId="77777777" w:rsidR="00251778" w:rsidRDefault="00251778"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62DB625" w14:textId="033896D8" w:rsidR="00251778" w:rsidRDefault="00251778"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51778">
              <w:rPr>
                <w:rFonts w:cs="Arial"/>
                <w:bCs/>
                <w:sz w:val="22"/>
                <w:szCs w:val="22"/>
              </w:rPr>
              <w:t xml:space="preserve">The reliability objective of redundancy is to provide for continued data exchange functionality during outages, maintenance, or testing of data exchange infrastructure. Additional redundant data </w:t>
            </w:r>
            <w:proofErr w:type="gramStart"/>
            <w:r w:rsidRPr="00251778">
              <w:rPr>
                <w:rFonts w:cs="Arial"/>
                <w:bCs/>
                <w:sz w:val="22"/>
                <w:szCs w:val="22"/>
              </w:rPr>
              <w:t>exchange infrastructure</w:t>
            </w:r>
            <w:proofErr w:type="gramEnd"/>
            <w:r w:rsidRPr="00251778">
              <w:rPr>
                <w:rFonts w:cs="Arial"/>
                <w:bCs/>
                <w:sz w:val="22"/>
                <w:szCs w:val="22"/>
              </w:rPr>
              <w:t xml:space="preserve"> components solely to provide for redundancy during planned or unplanned outages of individual components is not required.</w:t>
            </w:r>
          </w:p>
          <w:p w14:paraId="5972B5C0" w14:textId="77777777" w:rsidR="00251778" w:rsidRPr="00251778" w:rsidRDefault="00251778"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2B192DF" w14:textId="77777777" w:rsidR="00251778" w:rsidRPr="00251778" w:rsidRDefault="00251778"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51778">
              <w:rPr>
                <w:rFonts w:cs="Arial"/>
                <w:bCs/>
                <w:sz w:val="22"/>
                <w:szCs w:val="22"/>
              </w:rPr>
              <w:t xml:space="preserve">Infrastructure that is not within the </w:t>
            </w:r>
            <w:r w:rsidRPr="00251778">
              <w:rPr>
                <w:rFonts w:cs="Arial"/>
                <w:b/>
                <w:bCs/>
                <w:sz w:val="22"/>
                <w:szCs w:val="22"/>
              </w:rPr>
              <w:t>ISO</w:t>
            </w:r>
            <w:r w:rsidRPr="00251778">
              <w:rPr>
                <w:rFonts w:cs="Arial"/>
                <w:bCs/>
                <w:sz w:val="22"/>
                <w:szCs w:val="22"/>
              </w:rPr>
              <w:t xml:space="preserve">'s primary </w:t>
            </w:r>
            <w:r w:rsidRPr="00251778">
              <w:rPr>
                <w:rFonts w:cs="Arial"/>
                <w:b/>
                <w:bCs/>
                <w:sz w:val="22"/>
                <w:szCs w:val="22"/>
              </w:rPr>
              <w:t>control centre</w:t>
            </w:r>
            <w:r w:rsidRPr="00251778">
              <w:rPr>
                <w:rFonts w:cs="Arial"/>
                <w:bCs/>
                <w:sz w:val="22"/>
                <w:szCs w:val="22"/>
              </w:rPr>
              <w:t xml:space="preserve"> is not addressed by Requirement R2.</w:t>
            </w:r>
          </w:p>
          <w:p w14:paraId="1D876747" w14:textId="77777777" w:rsidR="00251778" w:rsidRDefault="00251778"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1B07BA1"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AF20B6F"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72AD794A"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0E0B9DAF" w14:textId="77777777" w:rsidTr="008F6713">
        <w:tc>
          <w:tcPr>
            <w:tcW w:w="10705" w:type="dxa"/>
          </w:tcPr>
          <w:p w14:paraId="0412EF2B"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656DEBA8"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44F67E39"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F5523A7"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40459A6E"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494242DB"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1A71E43C"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0C7A916" w14:textId="67B99CEE" w:rsidR="005F4765" w:rsidRPr="002E25D5" w:rsidRDefault="005F4765" w:rsidP="005F4765">
      <w:pPr>
        <w:pStyle w:val="Heading2"/>
      </w:pPr>
      <w:r w:rsidRPr="002E25D5">
        <w:lastRenderedPageBreak/>
        <w:t>R</w:t>
      </w:r>
      <w:r w:rsidR="00312F3D">
        <w:t>3A</w:t>
      </w:r>
      <w:r w:rsidRPr="002E25D5">
        <w:t xml:space="preserve"> Supporting Evidence and Documentation</w:t>
      </w:r>
    </w:p>
    <w:p w14:paraId="56AE5F5F" w14:textId="5AACDBCD" w:rsidR="005F4765" w:rsidRPr="00973E93" w:rsidRDefault="005F4765" w:rsidP="005F476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12F3D">
        <w:rPr>
          <w:rFonts w:cs="Arial"/>
          <w:b/>
          <w:spacing w:val="-4"/>
          <w:sz w:val="22"/>
          <w:szCs w:val="22"/>
        </w:rPr>
        <w:t>3A</w:t>
      </w:r>
      <w:r w:rsidRPr="00973E93">
        <w:rPr>
          <w:rFonts w:cs="Arial"/>
          <w:b/>
          <w:spacing w:val="-4"/>
          <w:sz w:val="22"/>
          <w:szCs w:val="22"/>
        </w:rPr>
        <w:t>.</w:t>
      </w:r>
      <w:r w:rsidRPr="00973E93">
        <w:rPr>
          <w:rFonts w:cs="Arial"/>
          <w:b/>
          <w:sz w:val="22"/>
          <w:szCs w:val="22"/>
        </w:rPr>
        <w:tab/>
      </w:r>
      <w:r w:rsidR="00312F3D" w:rsidRPr="00312F3D">
        <w:rPr>
          <w:rFonts w:cs="Arial"/>
          <w:sz w:val="22"/>
          <w:szCs w:val="22"/>
        </w:rPr>
        <w:t xml:space="preserve">The </w:t>
      </w:r>
      <w:r w:rsidR="00312F3D" w:rsidRPr="00312F3D">
        <w:rPr>
          <w:rFonts w:cs="Arial"/>
          <w:b/>
          <w:bCs/>
          <w:sz w:val="22"/>
          <w:szCs w:val="22"/>
        </w:rPr>
        <w:t>ISO</w:t>
      </w:r>
      <w:r w:rsidR="00312F3D" w:rsidRPr="00312F3D">
        <w:rPr>
          <w:rFonts w:cs="Arial"/>
          <w:sz w:val="22"/>
          <w:szCs w:val="22"/>
        </w:rPr>
        <w:t xml:space="preserve"> must test its primary </w:t>
      </w:r>
      <w:r w:rsidR="00312F3D" w:rsidRPr="00312F3D">
        <w:rPr>
          <w:rFonts w:cs="Arial"/>
          <w:b/>
          <w:bCs/>
          <w:sz w:val="22"/>
          <w:szCs w:val="22"/>
        </w:rPr>
        <w:t>control centre</w:t>
      </w:r>
      <w:r w:rsidR="00312F3D" w:rsidRPr="00312F3D">
        <w:rPr>
          <w:rFonts w:cs="Arial"/>
          <w:sz w:val="22"/>
          <w:szCs w:val="22"/>
        </w:rPr>
        <w:t xml:space="preserve"> data exchange capabilities specified in requirement R2 for redundant functionality at least once every 90 </w:t>
      </w:r>
      <w:r w:rsidR="00312F3D" w:rsidRPr="00312F3D">
        <w:rPr>
          <w:rFonts w:cs="Arial"/>
          <w:b/>
          <w:bCs/>
          <w:sz w:val="22"/>
          <w:szCs w:val="22"/>
        </w:rPr>
        <w:t>days</w:t>
      </w:r>
      <w:r w:rsidR="00312F3D" w:rsidRPr="00312F3D">
        <w:rPr>
          <w:rFonts w:cs="Arial"/>
          <w:sz w:val="22"/>
          <w:szCs w:val="22"/>
        </w:rPr>
        <w:t>.</w:t>
      </w:r>
    </w:p>
    <w:p w14:paraId="7A8DAA0E" w14:textId="210A351F"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12F3D">
        <w:rPr>
          <w:rFonts w:cs="Arial"/>
          <w:b/>
          <w:bCs/>
          <w:sz w:val="22"/>
          <w:szCs w:val="22"/>
        </w:rPr>
        <w:t>3A</w:t>
      </w:r>
      <w:r w:rsidRPr="00973E93">
        <w:rPr>
          <w:rFonts w:cs="Arial"/>
          <w:b/>
          <w:bCs/>
          <w:sz w:val="22"/>
          <w:szCs w:val="22"/>
        </w:rPr>
        <w:t>.</w:t>
      </w:r>
      <w:r>
        <w:rPr>
          <w:rFonts w:cs="Arial"/>
          <w:b/>
          <w:bCs/>
          <w:sz w:val="22"/>
          <w:szCs w:val="22"/>
        </w:rPr>
        <w:tab/>
      </w:r>
      <w:r w:rsidR="00312F3D" w:rsidRPr="00312F3D">
        <w:rPr>
          <w:rFonts w:cs="Arial"/>
          <w:sz w:val="22"/>
          <w:szCs w:val="22"/>
        </w:rPr>
        <w:t xml:space="preserve">Evidence of testing the </w:t>
      </w:r>
      <w:r w:rsidR="00312F3D" w:rsidRPr="00312F3D">
        <w:rPr>
          <w:rFonts w:cs="Arial"/>
          <w:b/>
          <w:bCs/>
          <w:sz w:val="22"/>
          <w:szCs w:val="22"/>
        </w:rPr>
        <w:t>ISO</w:t>
      </w:r>
      <w:r w:rsidR="00312F3D" w:rsidRPr="00312F3D">
        <w:rPr>
          <w:rFonts w:cs="Arial"/>
          <w:sz w:val="22"/>
          <w:szCs w:val="22"/>
        </w:rPr>
        <w:t xml:space="preserve">’s primary </w:t>
      </w:r>
      <w:r w:rsidR="00312F3D" w:rsidRPr="00312F3D">
        <w:rPr>
          <w:rFonts w:cs="Arial"/>
          <w:b/>
          <w:bCs/>
          <w:sz w:val="22"/>
          <w:szCs w:val="22"/>
        </w:rPr>
        <w:t>control centre</w:t>
      </w:r>
      <w:r w:rsidR="00312F3D" w:rsidRPr="00312F3D">
        <w:rPr>
          <w:rFonts w:cs="Arial"/>
          <w:sz w:val="22"/>
          <w:szCs w:val="22"/>
        </w:rPr>
        <w:t xml:space="preserve"> data exchange capabilities for redundant functionality as required in requirement R3A exists. Evidence may include dated and time</w:t>
      </w:r>
      <w:r w:rsidR="00312F3D">
        <w:rPr>
          <w:rFonts w:cs="Arial"/>
          <w:sz w:val="22"/>
          <w:szCs w:val="22"/>
        </w:rPr>
        <w:t>-</w:t>
      </w:r>
      <w:r w:rsidR="00312F3D" w:rsidRPr="00312F3D">
        <w:rPr>
          <w:rFonts w:cs="Arial"/>
          <w:sz w:val="22"/>
          <w:szCs w:val="22"/>
        </w:rPr>
        <w:t>stamped test records, operator logs, voice recordings, electronic communications, or other equivalent evidence.</w:t>
      </w:r>
    </w:p>
    <w:p w14:paraId="2E70FBE2" w14:textId="6E91DAEB" w:rsidR="005F4765" w:rsidRPr="00251778" w:rsidRDefault="005F4765" w:rsidP="0025177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F7BCB98"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0B3E4C6E"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50D9AC4C" w14:textId="77777777" w:rsidTr="00834882">
        <w:tc>
          <w:tcPr>
            <w:tcW w:w="10705" w:type="dxa"/>
            <w:shd w:val="clear" w:color="auto" w:fill="CDD9E4"/>
          </w:tcPr>
          <w:p w14:paraId="7006D300" w14:textId="78EEB20F"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0FAD3924" w14:textId="77777777" w:rsidTr="00834882">
        <w:tc>
          <w:tcPr>
            <w:tcW w:w="10705" w:type="dxa"/>
          </w:tcPr>
          <w:p w14:paraId="49B3BED8"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375D74C"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28C88D27" w14:textId="77777777" w:rsidTr="008F6713">
        <w:trPr>
          <w:trHeight w:val="622"/>
        </w:trPr>
        <w:tc>
          <w:tcPr>
            <w:tcW w:w="10687" w:type="dxa"/>
            <w:gridSpan w:val="6"/>
            <w:shd w:val="clear" w:color="auto" w:fill="CDD9E4"/>
            <w:vAlign w:val="bottom"/>
          </w:tcPr>
          <w:p w14:paraId="5AD14172"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23E7D8D1" w14:textId="77777777" w:rsidTr="008F6713">
        <w:trPr>
          <w:trHeight w:val="609"/>
        </w:trPr>
        <w:tc>
          <w:tcPr>
            <w:tcW w:w="1706" w:type="dxa"/>
            <w:shd w:val="clear" w:color="auto" w:fill="CDD9E4"/>
            <w:vAlign w:val="bottom"/>
          </w:tcPr>
          <w:p w14:paraId="30DBE9BC"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FA29F98"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CD1834E"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A70F32"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FFEAC0F"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81B8C73"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6F422BD1" w14:textId="77777777" w:rsidTr="008F6713">
        <w:trPr>
          <w:trHeight w:val="207"/>
        </w:trPr>
        <w:tc>
          <w:tcPr>
            <w:tcW w:w="1706" w:type="dxa"/>
          </w:tcPr>
          <w:p w14:paraId="107596E1"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0A29FE1F"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0806B093"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03B0AB8E"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2BB22A3F"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6D0B8D8C"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032E183E" w14:textId="77777777" w:rsidTr="008F6713">
        <w:trPr>
          <w:trHeight w:val="194"/>
        </w:trPr>
        <w:tc>
          <w:tcPr>
            <w:tcW w:w="1706" w:type="dxa"/>
          </w:tcPr>
          <w:p w14:paraId="5897E9C9"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56F09D68"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67D3935E"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3AC96F44"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5CBE4FAE"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0C03A719"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27E10BE1" w14:textId="77777777" w:rsidTr="008F6713">
        <w:trPr>
          <w:trHeight w:val="207"/>
        </w:trPr>
        <w:tc>
          <w:tcPr>
            <w:tcW w:w="1706" w:type="dxa"/>
          </w:tcPr>
          <w:p w14:paraId="1A64B1CE"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2405F6EB"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13DE6001"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5515B68B"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3D08C478"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1465FE7F" w14:textId="77777777" w:rsidR="005F4765" w:rsidRPr="002C7D64" w:rsidRDefault="005F4765" w:rsidP="00DB41D3">
            <w:pPr>
              <w:tabs>
                <w:tab w:val="clear" w:pos="720"/>
              </w:tabs>
              <w:spacing w:before="0" w:after="0" w:line="240" w:lineRule="auto"/>
              <w:jc w:val="left"/>
              <w:rPr>
                <w:rFonts w:cs="Arial"/>
                <w:sz w:val="22"/>
                <w:szCs w:val="22"/>
              </w:rPr>
            </w:pPr>
          </w:p>
        </w:tc>
      </w:tr>
    </w:tbl>
    <w:p w14:paraId="7F9183FC"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0C81652B" w14:textId="77777777" w:rsidR="005F4765" w:rsidRDefault="005F4765" w:rsidP="00DB41D3">
      <w:pPr>
        <w:pStyle w:val="Heading3"/>
        <w:keepNext w:val="0"/>
        <w:keepLines w:val="0"/>
        <w:spacing w:before="0" w:line="240" w:lineRule="auto"/>
      </w:pPr>
      <w:r w:rsidRPr="00AC61B7">
        <w:t>Audit Team Evidence Reviewed</w:t>
      </w:r>
    </w:p>
    <w:p w14:paraId="5B12D798"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16D66152" w14:textId="77777777" w:rsidTr="008F6713">
        <w:tc>
          <w:tcPr>
            <w:tcW w:w="10705" w:type="dxa"/>
          </w:tcPr>
          <w:p w14:paraId="7CE5CC2A"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3B0CDB5C" w14:textId="77777777" w:rsidTr="008F6713">
        <w:tc>
          <w:tcPr>
            <w:tcW w:w="10705" w:type="dxa"/>
          </w:tcPr>
          <w:p w14:paraId="39603638"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268693FB" w14:textId="77777777" w:rsidTr="008F6713">
        <w:tc>
          <w:tcPr>
            <w:tcW w:w="10705" w:type="dxa"/>
          </w:tcPr>
          <w:p w14:paraId="77482A2A"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13E7CE71"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3EE778C0" w14:textId="429D677B"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251778">
        <w:t>3A</w:t>
      </w:r>
    </w:p>
    <w:p w14:paraId="51104453"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F4765" w:rsidRPr="00AC61B7" w14:paraId="2D0E8C19" w14:textId="77777777" w:rsidTr="008F6713">
        <w:tc>
          <w:tcPr>
            <w:tcW w:w="362" w:type="dxa"/>
          </w:tcPr>
          <w:p w14:paraId="781A178A"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05FED9" w14:textId="5B2EDBEB"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w:t>
            </w:r>
            <w:proofErr w:type="gramStart"/>
            <w:r>
              <w:rPr>
                <w:rFonts w:cs="Arial"/>
                <w:sz w:val="22"/>
                <w:szCs w:val="22"/>
              </w:rPr>
              <w:t>A)</w:t>
            </w:r>
            <w:r w:rsidR="00251778" w:rsidRPr="00251778">
              <w:rPr>
                <w:rFonts w:cs="Arial"/>
                <w:sz w:val="22"/>
                <w:szCs w:val="22"/>
              </w:rPr>
              <w:t>The</w:t>
            </w:r>
            <w:proofErr w:type="gramEnd"/>
            <w:r w:rsidR="00251778" w:rsidRPr="00251778">
              <w:rPr>
                <w:rFonts w:cs="Arial"/>
                <w:sz w:val="22"/>
                <w:szCs w:val="22"/>
              </w:rPr>
              <w:t xml:space="preserve"> </w:t>
            </w:r>
            <w:r w:rsidR="00251778" w:rsidRPr="00251778">
              <w:rPr>
                <w:rFonts w:cs="Arial"/>
                <w:b/>
                <w:bCs/>
                <w:sz w:val="22"/>
                <w:szCs w:val="22"/>
              </w:rPr>
              <w:t>ISO</w:t>
            </w:r>
            <w:r w:rsidR="00251778" w:rsidRPr="00251778">
              <w:rPr>
                <w:rFonts w:cs="Arial"/>
                <w:sz w:val="22"/>
                <w:szCs w:val="22"/>
              </w:rPr>
              <w:t xml:space="preserve"> tested its data exchange capabilities specified in Requirement R2 for redundant functionality at least once every 90 calendar </w:t>
            </w:r>
            <w:r w:rsidR="00251778" w:rsidRPr="00251778">
              <w:rPr>
                <w:rFonts w:cs="Arial"/>
                <w:b/>
                <w:bCs/>
                <w:sz w:val="22"/>
                <w:szCs w:val="22"/>
              </w:rPr>
              <w:t>days</w:t>
            </w:r>
            <w:r w:rsidR="00251778" w:rsidRPr="00251778">
              <w:rPr>
                <w:rFonts w:cs="Arial"/>
                <w:sz w:val="22"/>
                <w:szCs w:val="22"/>
              </w:rPr>
              <w:t>.</w:t>
            </w:r>
          </w:p>
        </w:tc>
      </w:tr>
      <w:tr w:rsidR="005F4765" w:rsidRPr="00AC61B7" w14:paraId="62D2AA61" w14:textId="77777777" w:rsidTr="008F6713">
        <w:tc>
          <w:tcPr>
            <w:tcW w:w="10705" w:type="dxa"/>
            <w:gridSpan w:val="2"/>
            <w:shd w:val="clear" w:color="auto" w:fill="CDD9E4"/>
          </w:tcPr>
          <w:p w14:paraId="5AF60216" w14:textId="37C9E684"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51778" w:rsidRPr="00251778">
              <w:rPr>
                <w:rFonts w:cs="Arial"/>
                <w:bCs/>
                <w:sz w:val="22"/>
                <w:szCs w:val="22"/>
              </w:rPr>
              <w:t xml:space="preserve">A test for redundant functionality demonstrates that data exchange capabilities will continue to operate despite the malfunction or failure of an individual component. An entity’s testing practices should, over time, examine the various failure modes of its data exchange capabilities. When an actual event successfully exercises </w:t>
            </w:r>
            <w:proofErr w:type="gramStart"/>
            <w:r w:rsidR="00251778" w:rsidRPr="00251778">
              <w:rPr>
                <w:rFonts w:cs="Arial"/>
                <w:bCs/>
                <w:sz w:val="22"/>
                <w:szCs w:val="22"/>
              </w:rPr>
              <w:t>the redundant</w:t>
            </w:r>
            <w:proofErr w:type="gramEnd"/>
            <w:r w:rsidR="00251778" w:rsidRPr="00251778">
              <w:rPr>
                <w:rFonts w:cs="Arial"/>
                <w:bCs/>
                <w:sz w:val="22"/>
                <w:szCs w:val="22"/>
              </w:rPr>
              <w:t xml:space="preserve"> functionality, it can be considered a test for the purposes of the proposed requirement.</w:t>
            </w:r>
          </w:p>
          <w:p w14:paraId="2ABAFEEE"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6DF34BD"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7BF706E8"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0C421791" w14:textId="77777777" w:rsidTr="008F6713">
        <w:tc>
          <w:tcPr>
            <w:tcW w:w="10705" w:type="dxa"/>
          </w:tcPr>
          <w:p w14:paraId="4ED0E0BA"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E4A0F85"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A4233E3"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8CD6BC0"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BAB67E3"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9BD3FB7"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6EACF90B"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21FE1D93"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B8895DC" w14:textId="39C93ACC" w:rsidR="005F4765" w:rsidRPr="002E25D5" w:rsidRDefault="005F4765" w:rsidP="005F4765">
      <w:pPr>
        <w:pStyle w:val="Heading2"/>
      </w:pPr>
      <w:r w:rsidRPr="002E25D5">
        <w:lastRenderedPageBreak/>
        <w:t>R</w:t>
      </w:r>
      <w:r w:rsidR="00312F3D">
        <w:t>3B</w:t>
      </w:r>
      <w:r w:rsidRPr="002E25D5">
        <w:t xml:space="preserve"> Supporting Evidence and Documentation</w:t>
      </w:r>
    </w:p>
    <w:p w14:paraId="11E9DB03" w14:textId="327A6895" w:rsidR="005F4765" w:rsidRPr="00973E93" w:rsidRDefault="005F4765" w:rsidP="005F476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12F3D">
        <w:rPr>
          <w:rFonts w:cs="Arial"/>
          <w:b/>
          <w:spacing w:val="-4"/>
          <w:sz w:val="22"/>
          <w:szCs w:val="22"/>
        </w:rPr>
        <w:t>3B</w:t>
      </w:r>
      <w:r w:rsidRPr="00973E93">
        <w:rPr>
          <w:rFonts w:cs="Arial"/>
          <w:b/>
          <w:spacing w:val="-4"/>
          <w:sz w:val="22"/>
          <w:szCs w:val="22"/>
        </w:rPr>
        <w:t>.</w:t>
      </w:r>
      <w:r w:rsidRPr="00973E93">
        <w:rPr>
          <w:rFonts w:cs="Arial"/>
          <w:b/>
          <w:sz w:val="22"/>
          <w:szCs w:val="22"/>
        </w:rPr>
        <w:tab/>
      </w:r>
      <w:r w:rsidR="00312F3D" w:rsidRPr="00312F3D">
        <w:rPr>
          <w:rFonts w:cs="Arial"/>
          <w:sz w:val="22"/>
          <w:szCs w:val="22"/>
        </w:rPr>
        <w:t xml:space="preserve">The </w:t>
      </w:r>
      <w:r w:rsidR="00312F3D" w:rsidRPr="00312F3D">
        <w:rPr>
          <w:rFonts w:cs="Arial"/>
          <w:b/>
          <w:bCs/>
          <w:sz w:val="22"/>
          <w:szCs w:val="22"/>
        </w:rPr>
        <w:t>ISO</w:t>
      </w:r>
      <w:r w:rsidR="00312F3D" w:rsidRPr="00312F3D">
        <w:rPr>
          <w:rFonts w:cs="Arial"/>
          <w:sz w:val="22"/>
          <w:szCs w:val="22"/>
        </w:rPr>
        <w:t xml:space="preserve"> must, if the test conducted pursuant to requirement R3A is unsuccessful, initiate action within 2 hours to restore redundant functionality.</w:t>
      </w:r>
    </w:p>
    <w:p w14:paraId="5383BD82" w14:textId="7E405F65"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12F3D">
        <w:rPr>
          <w:rFonts w:cs="Arial"/>
          <w:b/>
          <w:bCs/>
          <w:sz w:val="22"/>
          <w:szCs w:val="22"/>
        </w:rPr>
        <w:t>3B</w:t>
      </w:r>
      <w:r w:rsidRPr="00973E93">
        <w:rPr>
          <w:rFonts w:cs="Arial"/>
          <w:b/>
          <w:bCs/>
          <w:sz w:val="22"/>
          <w:szCs w:val="22"/>
        </w:rPr>
        <w:t>.</w:t>
      </w:r>
      <w:r>
        <w:rPr>
          <w:rFonts w:cs="Arial"/>
          <w:b/>
          <w:bCs/>
          <w:sz w:val="22"/>
          <w:szCs w:val="22"/>
        </w:rPr>
        <w:tab/>
      </w:r>
      <w:r w:rsidR="00312F3D" w:rsidRPr="00312F3D">
        <w:rPr>
          <w:rFonts w:cs="Arial"/>
          <w:sz w:val="22"/>
          <w:szCs w:val="22"/>
        </w:rPr>
        <w:t xml:space="preserve">Evidence of initiating action within 2 hours to restore redundant functionality of the </w:t>
      </w:r>
      <w:r w:rsidR="00312F3D" w:rsidRPr="00312F3D">
        <w:rPr>
          <w:rFonts w:cs="Arial"/>
          <w:b/>
          <w:bCs/>
          <w:sz w:val="22"/>
          <w:szCs w:val="22"/>
        </w:rPr>
        <w:t>ISO</w:t>
      </w:r>
      <w:r w:rsidR="00312F3D" w:rsidRPr="00312F3D">
        <w:rPr>
          <w:rFonts w:cs="Arial"/>
          <w:sz w:val="22"/>
          <w:szCs w:val="22"/>
        </w:rPr>
        <w:t xml:space="preserve">’s primary </w:t>
      </w:r>
      <w:r w:rsidR="00312F3D" w:rsidRPr="00312F3D">
        <w:rPr>
          <w:rFonts w:cs="Arial"/>
          <w:b/>
          <w:bCs/>
          <w:sz w:val="22"/>
          <w:szCs w:val="22"/>
        </w:rPr>
        <w:t>control centre</w:t>
      </w:r>
      <w:r w:rsidR="00312F3D" w:rsidRPr="00312F3D">
        <w:rPr>
          <w:rFonts w:cs="Arial"/>
          <w:sz w:val="22"/>
          <w:szCs w:val="22"/>
        </w:rPr>
        <w:t xml:space="preserve"> data exchange capabilities as required in requirement R3B exists. Evidence may include dated and time-stamped test records, operator logs, voice recordings, electronic communications, or other equivalent evidence.</w:t>
      </w:r>
    </w:p>
    <w:p w14:paraId="0009FFA5" w14:textId="77777777" w:rsidR="005F4765" w:rsidRPr="00D9768B" w:rsidRDefault="005F4765" w:rsidP="005F476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AA10122"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1D931CBD" w14:textId="77777777" w:rsidTr="00834882">
        <w:tc>
          <w:tcPr>
            <w:tcW w:w="10705" w:type="dxa"/>
            <w:shd w:val="clear" w:color="auto" w:fill="CDD9E4"/>
          </w:tcPr>
          <w:p w14:paraId="2DB544EE" w14:textId="73C974A1" w:rsidR="005F4765" w:rsidRPr="00251778" w:rsidRDefault="005F4765" w:rsidP="00DB41D3">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251778" w:rsidRPr="00251778">
              <w:rPr>
                <w:rFonts w:eastAsia="Calibri" w:cs="Arial"/>
                <w:sz w:val="22"/>
                <w:szCs w:val="22"/>
              </w:rPr>
              <w:t>Were any of the data exchange capability tests for redundant functionality unsuccessful?</w:t>
            </w:r>
          </w:p>
          <w:p w14:paraId="3FE671E7" w14:textId="77777777" w:rsidR="005F4765" w:rsidRDefault="007C112A" w:rsidP="00DB41D3">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29185577"/>
                <w14:checkbox>
                  <w14:checked w14:val="0"/>
                  <w14:checkedState w14:val="2612" w14:font="MS Gothic"/>
                  <w14:uncheckedState w14:val="2610" w14:font="MS Gothic"/>
                </w14:checkbox>
              </w:sdtPr>
              <w:sdtEndPr/>
              <w:sdtContent>
                <w:r w:rsidR="005F4765">
                  <w:rPr>
                    <w:rFonts w:ascii="MS Gothic" w:eastAsia="MS Gothic" w:hAnsi="MS Gothic" w:cstheme="minorHAnsi" w:hint="eastAsia"/>
                    <w:b/>
                    <w:bCs/>
                    <w:sz w:val="22"/>
                    <w:szCs w:val="22"/>
                  </w:rPr>
                  <w:t>☐</w:t>
                </w:r>
              </w:sdtContent>
            </w:sdt>
            <w:r w:rsidR="005F476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10210949"/>
                <w14:checkbox>
                  <w14:checked w14:val="0"/>
                  <w14:checkedState w14:val="2612" w14:font="MS Gothic"/>
                  <w14:uncheckedState w14:val="2610" w14:font="MS Gothic"/>
                </w14:checkbox>
              </w:sdtPr>
              <w:sdtEndPr/>
              <w:sdtContent>
                <w:r w:rsidR="005F4765">
                  <w:rPr>
                    <w:rFonts w:ascii="MS Gothic" w:eastAsia="MS Gothic" w:hAnsi="MS Gothic" w:cstheme="minorHAnsi" w:hint="eastAsia"/>
                    <w:b/>
                    <w:bCs/>
                    <w:sz w:val="22"/>
                    <w:szCs w:val="22"/>
                  </w:rPr>
                  <w:t>☐</w:t>
                </w:r>
              </w:sdtContent>
            </w:sdt>
            <w:r w:rsidR="005F4765">
              <w:rPr>
                <w:rFonts w:asciiTheme="minorHAnsi" w:eastAsia="Calibri" w:hAnsiTheme="minorHAnsi" w:cstheme="minorHAnsi"/>
                <w:b/>
                <w:bCs/>
                <w:sz w:val="22"/>
                <w:szCs w:val="22"/>
              </w:rPr>
              <w:t xml:space="preserve"> </w:t>
            </w:r>
            <w:r w:rsidR="005F4765" w:rsidRPr="003028CA">
              <w:rPr>
                <w:rFonts w:asciiTheme="minorHAnsi" w:eastAsia="Calibri" w:hAnsiTheme="minorHAnsi" w:cstheme="minorHAnsi"/>
                <w:b/>
                <w:bCs/>
                <w:sz w:val="22"/>
                <w:szCs w:val="22"/>
              </w:rPr>
              <w:t>No</w:t>
            </w:r>
          </w:p>
          <w:p w14:paraId="0DAF2D21" w14:textId="77777777" w:rsidR="00251778" w:rsidRPr="009F317D" w:rsidRDefault="00251778" w:rsidP="00DB41D3">
            <w:pPr>
              <w:keepNext/>
              <w:keepLines/>
              <w:tabs>
                <w:tab w:val="clear" w:pos="720"/>
              </w:tabs>
              <w:autoSpaceDE w:val="0"/>
              <w:autoSpaceDN w:val="0"/>
              <w:adjustRightInd w:val="0"/>
              <w:spacing w:before="0" w:after="0" w:line="240" w:lineRule="auto"/>
              <w:jc w:val="left"/>
              <w:rPr>
                <w:rFonts w:eastAsia="Calibri" w:cs="Arial"/>
                <w:sz w:val="22"/>
                <w:szCs w:val="22"/>
              </w:rPr>
            </w:pPr>
            <w:r w:rsidRPr="009F317D">
              <w:rPr>
                <w:rFonts w:eastAsia="Calibri" w:cs="Arial"/>
                <w:sz w:val="22"/>
                <w:szCs w:val="22"/>
              </w:rPr>
              <w:t xml:space="preserve">If Yes, provide a list of such instances and evidence the </w:t>
            </w:r>
            <w:r w:rsidRPr="009F317D">
              <w:rPr>
                <w:rFonts w:eastAsia="Calibri" w:cs="Arial"/>
                <w:b/>
                <w:bCs/>
                <w:sz w:val="22"/>
                <w:szCs w:val="22"/>
              </w:rPr>
              <w:t>ISO</w:t>
            </w:r>
            <w:r w:rsidRPr="009F317D">
              <w:rPr>
                <w:rFonts w:eastAsia="Calibri" w:cs="Arial"/>
                <w:sz w:val="22"/>
                <w:szCs w:val="22"/>
              </w:rPr>
              <w:t xml:space="preserve"> initiated action within two hours to restore redundant functionality. If No, describe how this was determined in the narrative section below.</w:t>
            </w:r>
          </w:p>
          <w:p w14:paraId="1E221BD9" w14:textId="23C60620" w:rsidR="00251778" w:rsidRPr="001D399B" w:rsidRDefault="00251778"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9F317D">
              <w:rPr>
                <w:rFonts w:eastAsia="Calibri" w:cs="Arial"/>
                <w:sz w:val="22"/>
                <w:szCs w:val="22"/>
              </w:rPr>
              <w:t>[Note: A separate spreadsheet or other document may be used. If so, provide the document reference below.]</w:t>
            </w:r>
          </w:p>
        </w:tc>
      </w:tr>
      <w:tr w:rsidR="005F4765" w:rsidRPr="002C7D64" w14:paraId="4C45E9A1" w14:textId="77777777" w:rsidTr="00834882">
        <w:tc>
          <w:tcPr>
            <w:tcW w:w="10705" w:type="dxa"/>
          </w:tcPr>
          <w:p w14:paraId="2FC24E63"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8ECBF49" w14:textId="77777777" w:rsidR="005F4765" w:rsidRDefault="005F4765" w:rsidP="005F4765">
      <w:pPr>
        <w:tabs>
          <w:tab w:val="clear" w:pos="720"/>
        </w:tabs>
        <w:autoSpaceDE w:val="0"/>
        <w:autoSpaceDN w:val="0"/>
        <w:adjustRightInd w:val="0"/>
        <w:spacing w:before="0" w:after="0" w:line="240" w:lineRule="auto"/>
        <w:jc w:val="left"/>
        <w:rPr>
          <w:rFonts w:cs="Arial"/>
          <w:b/>
          <w:bCs/>
          <w:sz w:val="22"/>
          <w:szCs w:val="22"/>
        </w:rPr>
      </w:pPr>
    </w:p>
    <w:p w14:paraId="5D733E37"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2926B6FF"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3DC37C05" w14:textId="77777777" w:rsidTr="00834882">
        <w:tc>
          <w:tcPr>
            <w:tcW w:w="10705" w:type="dxa"/>
            <w:shd w:val="clear" w:color="auto" w:fill="CDD9E4"/>
          </w:tcPr>
          <w:p w14:paraId="4D472782" w14:textId="7831E9CC"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48B55120" w14:textId="77777777" w:rsidTr="00834882">
        <w:tc>
          <w:tcPr>
            <w:tcW w:w="10705" w:type="dxa"/>
          </w:tcPr>
          <w:p w14:paraId="0F79A4D6"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EF618FB"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3461E3DF" w14:textId="77777777" w:rsidTr="008F6713">
        <w:trPr>
          <w:trHeight w:val="622"/>
        </w:trPr>
        <w:tc>
          <w:tcPr>
            <w:tcW w:w="10687" w:type="dxa"/>
            <w:gridSpan w:val="6"/>
            <w:shd w:val="clear" w:color="auto" w:fill="CDD9E4"/>
            <w:vAlign w:val="bottom"/>
          </w:tcPr>
          <w:p w14:paraId="722945A6"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106FEB39" w14:textId="77777777" w:rsidTr="008F6713">
        <w:trPr>
          <w:trHeight w:val="609"/>
        </w:trPr>
        <w:tc>
          <w:tcPr>
            <w:tcW w:w="1706" w:type="dxa"/>
            <w:shd w:val="clear" w:color="auto" w:fill="CDD9E4"/>
            <w:vAlign w:val="bottom"/>
          </w:tcPr>
          <w:p w14:paraId="2A6FB183"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9F9BDB7"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CEFE821"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AA8FAE0"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FAD48C0"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5CCE4BD"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3DE3E1BF" w14:textId="77777777" w:rsidTr="008F6713">
        <w:trPr>
          <w:trHeight w:val="207"/>
        </w:trPr>
        <w:tc>
          <w:tcPr>
            <w:tcW w:w="1706" w:type="dxa"/>
          </w:tcPr>
          <w:p w14:paraId="309FA4E7"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7785F86C"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69984483"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11894A68"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5AF83213"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7EA5E8E0"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31726A2B" w14:textId="77777777" w:rsidTr="008F6713">
        <w:trPr>
          <w:trHeight w:val="194"/>
        </w:trPr>
        <w:tc>
          <w:tcPr>
            <w:tcW w:w="1706" w:type="dxa"/>
          </w:tcPr>
          <w:p w14:paraId="6A582657"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52C3BC29"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3A164198"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02DF2FC0"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47378FD2"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3995588A"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4880F335" w14:textId="77777777" w:rsidTr="008F6713">
        <w:trPr>
          <w:trHeight w:val="207"/>
        </w:trPr>
        <w:tc>
          <w:tcPr>
            <w:tcW w:w="1706" w:type="dxa"/>
          </w:tcPr>
          <w:p w14:paraId="0D5FCAC4"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2EF27E32"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27E01876"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5B17279B"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22573CC1"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07C26A9E" w14:textId="77777777" w:rsidR="005F4765" w:rsidRPr="002C7D64" w:rsidRDefault="005F4765" w:rsidP="00DB41D3">
            <w:pPr>
              <w:tabs>
                <w:tab w:val="clear" w:pos="720"/>
              </w:tabs>
              <w:spacing w:before="0" w:after="0" w:line="240" w:lineRule="auto"/>
              <w:jc w:val="left"/>
              <w:rPr>
                <w:rFonts w:cs="Arial"/>
                <w:sz w:val="22"/>
                <w:szCs w:val="22"/>
              </w:rPr>
            </w:pPr>
          </w:p>
        </w:tc>
      </w:tr>
    </w:tbl>
    <w:p w14:paraId="15FF20DB"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779C3AE9" w14:textId="77777777" w:rsidR="005F4765" w:rsidRDefault="005F4765" w:rsidP="00DB41D3">
      <w:pPr>
        <w:pStyle w:val="Heading3"/>
        <w:keepNext w:val="0"/>
        <w:keepLines w:val="0"/>
        <w:spacing w:before="0" w:line="240" w:lineRule="auto"/>
      </w:pPr>
      <w:r w:rsidRPr="00AC61B7">
        <w:t>Audit Team Evidence Reviewed</w:t>
      </w:r>
    </w:p>
    <w:p w14:paraId="3F8CF62E"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5EA537B9" w14:textId="77777777" w:rsidTr="008F6713">
        <w:tc>
          <w:tcPr>
            <w:tcW w:w="10705" w:type="dxa"/>
          </w:tcPr>
          <w:p w14:paraId="1DCD0E2B"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5477CB6C" w14:textId="77777777" w:rsidTr="008F6713">
        <w:tc>
          <w:tcPr>
            <w:tcW w:w="10705" w:type="dxa"/>
          </w:tcPr>
          <w:p w14:paraId="0357A594"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7D5AC180" w14:textId="77777777" w:rsidTr="008F6713">
        <w:tc>
          <w:tcPr>
            <w:tcW w:w="10705" w:type="dxa"/>
          </w:tcPr>
          <w:p w14:paraId="12C3D1F8"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1DBE445D"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275156D0" w14:textId="0D5F3F75"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251778">
        <w:t>3B</w:t>
      </w:r>
    </w:p>
    <w:p w14:paraId="767C37C9"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F4765" w:rsidRPr="00AC61B7" w14:paraId="1DF6550E" w14:textId="77777777" w:rsidTr="008F6713">
        <w:tc>
          <w:tcPr>
            <w:tcW w:w="362" w:type="dxa"/>
          </w:tcPr>
          <w:p w14:paraId="16750C23"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5F66C5" w14:textId="380F2A40"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w:t>
            </w:r>
            <w:proofErr w:type="gramStart"/>
            <w:r>
              <w:rPr>
                <w:rFonts w:cs="Arial"/>
                <w:sz w:val="22"/>
                <w:szCs w:val="22"/>
              </w:rPr>
              <w:t>B)</w:t>
            </w:r>
            <w:r w:rsidR="00251778" w:rsidRPr="00251778">
              <w:rPr>
                <w:rFonts w:cs="Arial"/>
                <w:sz w:val="22"/>
                <w:szCs w:val="22"/>
              </w:rPr>
              <w:t>For</w:t>
            </w:r>
            <w:proofErr w:type="gramEnd"/>
            <w:r w:rsidR="00251778" w:rsidRPr="00251778">
              <w:rPr>
                <w:rFonts w:cs="Arial"/>
                <w:sz w:val="22"/>
                <w:szCs w:val="22"/>
              </w:rPr>
              <w:t xml:space="preserve"> any tests conducted pursuant to requirement R3A that were unsuccessful, the </w:t>
            </w:r>
            <w:r w:rsidR="00251778" w:rsidRPr="00251778">
              <w:rPr>
                <w:rFonts w:cs="Arial"/>
                <w:b/>
                <w:sz w:val="22"/>
                <w:szCs w:val="22"/>
              </w:rPr>
              <w:t>ISO</w:t>
            </w:r>
            <w:r w:rsidR="00251778" w:rsidRPr="00251778">
              <w:rPr>
                <w:rFonts w:cs="Arial"/>
                <w:sz w:val="22"/>
                <w:szCs w:val="22"/>
              </w:rPr>
              <w:t xml:space="preserve"> initiated action within 2 hours to restore redundant functionality.</w:t>
            </w:r>
          </w:p>
        </w:tc>
      </w:tr>
      <w:tr w:rsidR="005F4765" w:rsidRPr="00AC61B7" w14:paraId="35BEAF3F" w14:textId="77777777" w:rsidTr="008F6713">
        <w:tc>
          <w:tcPr>
            <w:tcW w:w="10705" w:type="dxa"/>
            <w:gridSpan w:val="2"/>
            <w:shd w:val="clear" w:color="auto" w:fill="CDD9E4"/>
          </w:tcPr>
          <w:p w14:paraId="73570DC1" w14:textId="15F5E81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51778" w:rsidRPr="00251778">
              <w:rPr>
                <w:rFonts w:cs="Arial"/>
                <w:bCs/>
                <w:sz w:val="22"/>
                <w:szCs w:val="22"/>
              </w:rPr>
              <w:t xml:space="preserve">A test for redundant functionality demonstrates that data exchange capabilities will continue to operate despite the malfunction or failure of an individual component. An entity's testing practices should, over time, examine the various failure modes of its data exchange capabilities. When an </w:t>
            </w:r>
            <w:r w:rsidR="00251778" w:rsidRPr="00251778">
              <w:rPr>
                <w:rFonts w:cs="Arial"/>
                <w:bCs/>
                <w:sz w:val="22"/>
                <w:szCs w:val="22"/>
              </w:rPr>
              <w:lastRenderedPageBreak/>
              <w:t xml:space="preserve">actual event successfully exercises </w:t>
            </w:r>
            <w:proofErr w:type="gramStart"/>
            <w:r w:rsidR="00251778" w:rsidRPr="00251778">
              <w:rPr>
                <w:rFonts w:cs="Arial"/>
                <w:bCs/>
                <w:sz w:val="22"/>
                <w:szCs w:val="22"/>
              </w:rPr>
              <w:t>the redundant</w:t>
            </w:r>
            <w:proofErr w:type="gramEnd"/>
            <w:r w:rsidR="00251778" w:rsidRPr="00251778">
              <w:rPr>
                <w:rFonts w:cs="Arial"/>
                <w:bCs/>
                <w:sz w:val="22"/>
                <w:szCs w:val="22"/>
              </w:rPr>
              <w:t xml:space="preserve"> functionality, it can be considered a test for the purposes of the proposed requirement.</w:t>
            </w:r>
          </w:p>
          <w:p w14:paraId="6DB78D90"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F55C6F2"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48BE218F"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09A5A40B" w14:textId="77777777" w:rsidTr="008F6713">
        <w:tc>
          <w:tcPr>
            <w:tcW w:w="10705" w:type="dxa"/>
          </w:tcPr>
          <w:p w14:paraId="411A374D"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25C86256"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3713D29"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7A43FF0B"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D9C4F32"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096F0EE"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340532FC"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0F192C1C"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133B851" w14:textId="5CD88BFE" w:rsidR="005F4765" w:rsidRPr="002E25D5" w:rsidRDefault="005F4765" w:rsidP="005F4765">
      <w:pPr>
        <w:pStyle w:val="Heading2"/>
      </w:pPr>
      <w:r w:rsidRPr="002E25D5">
        <w:lastRenderedPageBreak/>
        <w:t>R</w:t>
      </w:r>
      <w:r w:rsidR="00312F3D">
        <w:t>4</w:t>
      </w:r>
      <w:r w:rsidRPr="002E25D5">
        <w:t xml:space="preserve"> Supporting Evidence and Documentation</w:t>
      </w:r>
    </w:p>
    <w:p w14:paraId="5832C767" w14:textId="699D3665" w:rsidR="005F4765" w:rsidRPr="00973E93" w:rsidRDefault="005F4765" w:rsidP="005F476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12F3D">
        <w:rPr>
          <w:rFonts w:cs="Arial"/>
          <w:b/>
          <w:spacing w:val="-4"/>
          <w:sz w:val="22"/>
          <w:szCs w:val="22"/>
        </w:rPr>
        <w:t>4</w:t>
      </w:r>
      <w:r w:rsidRPr="00973E93">
        <w:rPr>
          <w:rFonts w:cs="Arial"/>
          <w:b/>
          <w:spacing w:val="-4"/>
          <w:sz w:val="22"/>
          <w:szCs w:val="22"/>
        </w:rPr>
        <w:t>.</w:t>
      </w:r>
      <w:r w:rsidRPr="00973E93">
        <w:rPr>
          <w:rFonts w:cs="Arial"/>
          <w:b/>
          <w:sz w:val="22"/>
          <w:szCs w:val="22"/>
        </w:rPr>
        <w:tab/>
      </w:r>
      <w:r w:rsidR="00312F3D" w:rsidRPr="00312F3D">
        <w:rPr>
          <w:rFonts w:cs="Arial"/>
          <w:sz w:val="22"/>
          <w:szCs w:val="22"/>
        </w:rPr>
        <w:t xml:space="preserve">The </w:t>
      </w:r>
      <w:r w:rsidR="00312F3D" w:rsidRPr="00312F3D">
        <w:rPr>
          <w:rFonts w:cs="Arial"/>
          <w:b/>
          <w:bCs/>
          <w:sz w:val="22"/>
          <w:szCs w:val="22"/>
        </w:rPr>
        <w:t>ISO</w:t>
      </w:r>
      <w:r w:rsidR="00312F3D" w:rsidRPr="00312F3D">
        <w:rPr>
          <w:rFonts w:cs="Arial"/>
          <w:sz w:val="22"/>
          <w:szCs w:val="22"/>
        </w:rPr>
        <w:t xml:space="preserve"> must provide its real time operating personnel with the authority to approve planned outages and maintenance of its telecommunication, monitoring, and analysis capabilities.</w:t>
      </w:r>
    </w:p>
    <w:p w14:paraId="2F189B4D" w14:textId="5B690FB7"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12F3D">
        <w:rPr>
          <w:rFonts w:cs="Arial"/>
          <w:b/>
          <w:bCs/>
          <w:sz w:val="22"/>
          <w:szCs w:val="22"/>
        </w:rPr>
        <w:t>4</w:t>
      </w:r>
      <w:r w:rsidRPr="00973E93">
        <w:rPr>
          <w:rFonts w:cs="Arial"/>
          <w:b/>
          <w:bCs/>
          <w:sz w:val="22"/>
          <w:szCs w:val="22"/>
        </w:rPr>
        <w:t>.</w:t>
      </w:r>
      <w:r>
        <w:rPr>
          <w:rFonts w:cs="Arial"/>
          <w:b/>
          <w:bCs/>
          <w:sz w:val="22"/>
          <w:szCs w:val="22"/>
        </w:rPr>
        <w:tab/>
      </w:r>
      <w:r w:rsidR="00312F3D" w:rsidRPr="00312F3D">
        <w:rPr>
          <w:rFonts w:cs="Arial"/>
          <w:sz w:val="22"/>
          <w:szCs w:val="22"/>
        </w:rPr>
        <w:t xml:space="preserve">Evidence of providing the </w:t>
      </w:r>
      <w:r w:rsidR="00312F3D" w:rsidRPr="00312F3D">
        <w:rPr>
          <w:rFonts w:cs="Arial"/>
          <w:b/>
          <w:bCs/>
          <w:sz w:val="22"/>
          <w:szCs w:val="22"/>
        </w:rPr>
        <w:t>ISO</w:t>
      </w:r>
      <w:r w:rsidR="00312F3D" w:rsidRPr="00312F3D">
        <w:rPr>
          <w:rFonts w:cs="Arial"/>
          <w:sz w:val="22"/>
          <w:szCs w:val="22"/>
        </w:rPr>
        <w:t>’s real time operating personnel with the authority as required in requirement R4 exists. Evidence may include a documented procedure, or other equivalent evidence.</w:t>
      </w:r>
    </w:p>
    <w:p w14:paraId="5EC4EFCF" w14:textId="09B0B7C0" w:rsidR="005F4765" w:rsidRPr="00251778" w:rsidRDefault="005F4765" w:rsidP="0025177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430C884"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1E895482"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49E482A0" w14:textId="77777777" w:rsidTr="00834882">
        <w:tc>
          <w:tcPr>
            <w:tcW w:w="10705" w:type="dxa"/>
            <w:shd w:val="clear" w:color="auto" w:fill="CDD9E4"/>
          </w:tcPr>
          <w:p w14:paraId="157BCFED" w14:textId="2DE33D28"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25D28832" w14:textId="77777777" w:rsidTr="00834882">
        <w:tc>
          <w:tcPr>
            <w:tcW w:w="10705" w:type="dxa"/>
          </w:tcPr>
          <w:p w14:paraId="5E74118F"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8BFB990"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0F3A7811" w14:textId="77777777" w:rsidTr="008F6713">
        <w:trPr>
          <w:trHeight w:val="622"/>
        </w:trPr>
        <w:tc>
          <w:tcPr>
            <w:tcW w:w="10687" w:type="dxa"/>
            <w:gridSpan w:val="6"/>
            <w:shd w:val="clear" w:color="auto" w:fill="CDD9E4"/>
            <w:vAlign w:val="bottom"/>
          </w:tcPr>
          <w:p w14:paraId="0E3E8329"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0BB3FC49" w14:textId="77777777" w:rsidTr="008F6713">
        <w:trPr>
          <w:trHeight w:val="609"/>
        </w:trPr>
        <w:tc>
          <w:tcPr>
            <w:tcW w:w="1706" w:type="dxa"/>
            <w:shd w:val="clear" w:color="auto" w:fill="CDD9E4"/>
            <w:vAlign w:val="bottom"/>
          </w:tcPr>
          <w:p w14:paraId="511CD22E"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9B81CC8"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734F7FB"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61A0B10"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027251B"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8C72A70"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77B0D3C2" w14:textId="77777777" w:rsidTr="008F6713">
        <w:trPr>
          <w:trHeight w:val="207"/>
        </w:trPr>
        <w:tc>
          <w:tcPr>
            <w:tcW w:w="1706" w:type="dxa"/>
          </w:tcPr>
          <w:p w14:paraId="12E2261C"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08DCAC62"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14CDE586"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39EB08D1"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08BE0A2D"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7D99286D"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62F18B7A" w14:textId="77777777" w:rsidTr="008F6713">
        <w:trPr>
          <w:trHeight w:val="194"/>
        </w:trPr>
        <w:tc>
          <w:tcPr>
            <w:tcW w:w="1706" w:type="dxa"/>
          </w:tcPr>
          <w:p w14:paraId="55B8A48C"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278D7E6E"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7A380731"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5278DCB5"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01B7F9FA"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09FDA6B8"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05A66F85" w14:textId="77777777" w:rsidTr="008F6713">
        <w:trPr>
          <w:trHeight w:val="207"/>
        </w:trPr>
        <w:tc>
          <w:tcPr>
            <w:tcW w:w="1706" w:type="dxa"/>
          </w:tcPr>
          <w:p w14:paraId="6780C5B6"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522DD871"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43D55485"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6A185A9D"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4359333E"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500FB52D" w14:textId="77777777" w:rsidR="005F4765" w:rsidRPr="002C7D64" w:rsidRDefault="005F4765" w:rsidP="00DB41D3">
            <w:pPr>
              <w:tabs>
                <w:tab w:val="clear" w:pos="720"/>
              </w:tabs>
              <w:spacing w:before="0" w:after="0" w:line="240" w:lineRule="auto"/>
              <w:jc w:val="left"/>
              <w:rPr>
                <w:rFonts w:cs="Arial"/>
                <w:sz w:val="22"/>
                <w:szCs w:val="22"/>
              </w:rPr>
            </w:pPr>
          </w:p>
        </w:tc>
      </w:tr>
    </w:tbl>
    <w:p w14:paraId="5D10F192"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6E1046FA" w14:textId="77777777" w:rsidR="005F4765" w:rsidRDefault="005F4765" w:rsidP="00DB41D3">
      <w:pPr>
        <w:pStyle w:val="Heading3"/>
        <w:keepNext w:val="0"/>
        <w:keepLines w:val="0"/>
        <w:spacing w:before="0" w:line="240" w:lineRule="auto"/>
      </w:pPr>
      <w:r w:rsidRPr="00AC61B7">
        <w:t>Audit Team Evidence Reviewed</w:t>
      </w:r>
    </w:p>
    <w:p w14:paraId="017FD5F7"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578B684E" w14:textId="77777777" w:rsidTr="008F6713">
        <w:tc>
          <w:tcPr>
            <w:tcW w:w="10705" w:type="dxa"/>
          </w:tcPr>
          <w:p w14:paraId="20402300"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56AC7605" w14:textId="77777777" w:rsidTr="008F6713">
        <w:tc>
          <w:tcPr>
            <w:tcW w:w="10705" w:type="dxa"/>
          </w:tcPr>
          <w:p w14:paraId="1A2D4B3F"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5E6A38AB" w14:textId="77777777" w:rsidTr="008F6713">
        <w:tc>
          <w:tcPr>
            <w:tcW w:w="10705" w:type="dxa"/>
          </w:tcPr>
          <w:p w14:paraId="31387842"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2C0CD6E8"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039D5382" w14:textId="46E8F391"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251778">
        <w:t>4</w:t>
      </w:r>
    </w:p>
    <w:p w14:paraId="459951CE"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F4765" w:rsidRPr="00AC61B7" w14:paraId="64FC3D92" w14:textId="77777777" w:rsidTr="008F6713">
        <w:tc>
          <w:tcPr>
            <w:tcW w:w="362" w:type="dxa"/>
          </w:tcPr>
          <w:p w14:paraId="25E432CA"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E7D38E3" w14:textId="7165EE20"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4)</w:t>
            </w:r>
            <w:r w:rsidR="00251778" w:rsidRPr="00251778">
              <w:rPr>
                <w:rFonts w:cs="Arial"/>
                <w:sz w:val="22"/>
                <w:szCs w:val="22"/>
              </w:rPr>
              <w:t>The</w:t>
            </w:r>
            <w:proofErr w:type="gramEnd"/>
            <w:r w:rsidR="00251778" w:rsidRPr="00251778">
              <w:rPr>
                <w:rFonts w:cs="Arial"/>
                <w:sz w:val="22"/>
                <w:szCs w:val="22"/>
              </w:rPr>
              <w:t xml:space="preserve"> </w:t>
            </w:r>
            <w:r w:rsidR="00251778" w:rsidRPr="00251778">
              <w:rPr>
                <w:rFonts w:cs="Arial"/>
                <w:b/>
                <w:sz w:val="22"/>
                <w:szCs w:val="22"/>
              </w:rPr>
              <w:t>ISO</w:t>
            </w:r>
            <w:r w:rsidR="00251778" w:rsidRPr="00251778">
              <w:rPr>
                <w:rFonts w:cs="Arial"/>
                <w:sz w:val="22"/>
                <w:szCs w:val="22"/>
              </w:rPr>
              <w:t xml:space="preserve"> provided its operating personnel with the authority to approve planned outages and maintenance of its telecommunications, monitoring, and analysis capabilities.</w:t>
            </w:r>
          </w:p>
        </w:tc>
      </w:tr>
      <w:tr w:rsidR="005F4765" w:rsidRPr="00AC61B7" w14:paraId="75F684D8" w14:textId="77777777" w:rsidTr="008F6713">
        <w:tc>
          <w:tcPr>
            <w:tcW w:w="10705" w:type="dxa"/>
            <w:gridSpan w:val="2"/>
            <w:shd w:val="clear" w:color="auto" w:fill="CDD9E4"/>
          </w:tcPr>
          <w:p w14:paraId="4FC7A12B" w14:textId="0F5DE59D"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51778" w:rsidRPr="00251778">
              <w:rPr>
                <w:rFonts w:cs="Arial"/>
                <w:bCs/>
                <w:sz w:val="22"/>
                <w:szCs w:val="22"/>
              </w:rPr>
              <w:t xml:space="preserve">This can also be confirmed through observation during the </w:t>
            </w:r>
            <w:r w:rsidR="00251778" w:rsidRPr="00251778">
              <w:rPr>
                <w:rFonts w:cs="Arial"/>
                <w:b/>
                <w:bCs/>
                <w:sz w:val="22"/>
                <w:szCs w:val="22"/>
              </w:rPr>
              <w:t>control centre</w:t>
            </w:r>
            <w:r w:rsidR="00251778" w:rsidRPr="00251778">
              <w:rPr>
                <w:rFonts w:cs="Arial"/>
                <w:bCs/>
                <w:sz w:val="22"/>
                <w:szCs w:val="22"/>
              </w:rPr>
              <w:t xml:space="preserve"> observation and/or </w:t>
            </w:r>
            <w:r w:rsidR="00251778" w:rsidRPr="00251778">
              <w:rPr>
                <w:rFonts w:cs="Arial"/>
                <w:b/>
                <w:bCs/>
                <w:sz w:val="22"/>
                <w:szCs w:val="22"/>
              </w:rPr>
              <w:t>ISO</w:t>
            </w:r>
            <w:r w:rsidR="00251778" w:rsidRPr="00251778">
              <w:rPr>
                <w:rFonts w:cs="Arial"/>
                <w:bCs/>
                <w:sz w:val="22"/>
                <w:szCs w:val="22"/>
              </w:rPr>
              <w:t xml:space="preserve"> real time operating personnel interview.</w:t>
            </w:r>
          </w:p>
          <w:p w14:paraId="387EDD24"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D533959"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4CCBCDF1"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55FFC855" w14:textId="77777777" w:rsidTr="008F6713">
        <w:tc>
          <w:tcPr>
            <w:tcW w:w="10705" w:type="dxa"/>
          </w:tcPr>
          <w:p w14:paraId="41A882BF"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78ACBE50"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60DF69B"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0BA4F62"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7684297B"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47384D71"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373B86D4"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977970B" w14:textId="48A27DB3" w:rsidR="005F4765" w:rsidRPr="002E25D5" w:rsidRDefault="005F4765" w:rsidP="005F4765">
      <w:pPr>
        <w:pStyle w:val="Heading2"/>
      </w:pPr>
      <w:r w:rsidRPr="002E25D5">
        <w:lastRenderedPageBreak/>
        <w:t>R</w:t>
      </w:r>
      <w:r w:rsidR="002169B2">
        <w:t>5</w:t>
      </w:r>
      <w:r w:rsidRPr="002E25D5">
        <w:t xml:space="preserve"> Supporting Evidence and Documentation</w:t>
      </w:r>
    </w:p>
    <w:p w14:paraId="1393CB8D" w14:textId="77777777" w:rsidR="002169B2" w:rsidRDefault="005F4765" w:rsidP="005F476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2169B2">
        <w:rPr>
          <w:rFonts w:cs="Arial"/>
          <w:b/>
          <w:spacing w:val="-4"/>
          <w:sz w:val="22"/>
          <w:szCs w:val="22"/>
        </w:rPr>
        <w:t>5</w:t>
      </w:r>
      <w:r w:rsidRPr="00973E93">
        <w:rPr>
          <w:rFonts w:cs="Arial"/>
          <w:b/>
          <w:spacing w:val="-4"/>
          <w:sz w:val="22"/>
          <w:szCs w:val="22"/>
        </w:rPr>
        <w:t>.</w:t>
      </w:r>
      <w:r w:rsidRPr="00973E93">
        <w:rPr>
          <w:rFonts w:cs="Arial"/>
          <w:b/>
          <w:sz w:val="22"/>
          <w:szCs w:val="22"/>
        </w:rPr>
        <w:tab/>
      </w:r>
      <w:r w:rsidR="002169B2" w:rsidRPr="002169B2">
        <w:rPr>
          <w:rFonts w:cs="Arial"/>
          <w:sz w:val="22"/>
          <w:szCs w:val="22"/>
        </w:rPr>
        <w:t xml:space="preserve">The </w:t>
      </w:r>
      <w:r w:rsidR="002169B2" w:rsidRPr="002169B2">
        <w:rPr>
          <w:rFonts w:cs="Arial"/>
          <w:b/>
          <w:bCs/>
          <w:sz w:val="22"/>
          <w:szCs w:val="22"/>
        </w:rPr>
        <w:t>ISO</w:t>
      </w:r>
      <w:r w:rsidR="002169B2" w:rsidRPr="002169B2">
        <w:rPr>
          <w:rFonts w:cs="Arial"/>
          <w:sz w:val="22"/>
          <w:szCs w:val="22"/>
        </w:rPr>
        <w:t xml:space="preserve"> must, as necessary, monitor: </w:t>
      </w:r>
    </w:p>
    <w:p w14:paraId="28764E4C" w14:textId="77777777" w:rsidR="002169B2" w:rsidRDefault="002169B2" w:rsidP="002169B2">
      <w:pPr>
        <w:tabs>
          <w:tab w:val="clear" w:pos="720"/>
          <w:tab w:val="left" w:pos="1035"/>
        </w:tabs>
        <w:spacing w:before="85" w:after="0" w:line="237" w:lineRule="auto"/>
        <w:ind w:left="1008" w:right="374" w:hanging="576"/>
        <w:jc w:val="left"/>
        <w:rPr>
          <w:rFonts w:cs="Arial"/>
          <w:sz w:val="22"/>
          <w:szCs w:val="22"/>
        </w:rPr>
      </w:pPr>
      <w:r>
        <w:rPr>
          <w:rFonts w:cs="Arial"/>
          <w:b/>
          <w:spacing w:val="-4"/>
          <w:sz w:val="22"/>
          <w:szCs w:val="22"/>
        </w:rPr>
        <w:tab/>
      </w:r>
      <w:r w:rsidRPr="002169B2">
        <w:rPr>
          <w:rFonts w:cs="Arial"/>
          <w:sz w:val="22"/>
          <w:szCs w:val="22"/>
        </w:rPr>
        <w:t xml:space="preserve">(a) </w:t>
      </w:r>
      <w:r w:rsidRPr="002169B2">
        <w:rPr>
          <w:rFonts w:cs="Arial"/>
          <w:b/>
          <w:bCs/>
          <w:sz w:val="22"/>
          <w:szCs w:val="22"/>
        </w:rPr>
        <w:t>system elements</w:t>
      </w:r>
      <w:r w:rsidRPr="002169B2">
        <w:rPr>
          <w:rFonts w:cs="Arial"/>
          <w:sz w:val="22"/>
          <w:szCs w:val="22"/>
        </w:rPr>
        <w:t xml:space="preserve"> that are part of the </w:t>
      </w:r>
      <w:r w:rsidRPr="002169B2">
        <w:rPr>
          <w:rFonts w:cs="Arial"/>
          <w:b/>
          <w:bCs/>
          <w:sz w:val="22"/>
          <w:szCs w:val="22"/>
        </w:rPr>
        <w:t xml:space="preserve">bulk electric </w:t>
      </w:r>
      <w:proofErr w:type="gramStart"/>
      <w:r w:rsidRPr="002169B2">
        <w:rPr>
          <w:rFonts w:cs="Arial"/>
          <w:b/>
          <w:bCs/>
          <w:sz w:val="22"/>
          <w:szCs w:val="22"/>
        </w:rPr>
        <w:t>system</w:t>
      </w:r>
      <w:r w:rsidRPr="002169B2">
        <w:rPr>
          <w:rFonts w:cs="Arial"/>
          <w:sz w:val="22"/>
          <w:szCs w:val="22"/>
        </w:rPr>
        <w:t>;</w:t>
      </w:r>
      <w:proofErr w:type="gramEnd"/>
    </w:p>
    <w:p w14:paraId="5FBC4776" w14:textId="77777777" w:rsidR="002169B2" w:rsidRDefault="002169B2" w:rsidP="002169B2">
      <w:pPr>
        <w:tabs>
          <w:tab w:val="clear" w:pos="720"/>
          <w:tab w:val="left" w:pos="1035"/>
        </w:tabs>
        <w:spacing w:before="85" w:after="0" w:line="237" w:lineRule="auto"/>
        <w:ind w:left="1008" w:right="374" w:hanging="576"/>
        <w:jc w:val="left"/>
        <w:rPr>
          <w:rFonts w:cs="Arial"/>
          <w:sz w:val="22"/>
          <w:szCs w:val="22"/>
        </w:rPr>
      </w:pPr>
      <w:r>
        <w:rPr>
          <w:rFonts w:cs="Arial"/>
          <w:sz w:val="22"/>
          <w:szCs w:val="22"/>
        </w:rPr>
        <w:tab/>
      </w:r>
      <w:r w:rsidRPr="002169B2">
        <w:rPr>
          <w:rFonts w:cs="Arial"/>
          <w:sz w:val="22"/>
          <w:szCs w:val="22"/>
        </w:rPr>
        <w:t xml:space="preserve">(b) the status of </w:t>
      </w:r>
      <w:r w:rsidRPr="002169B2">
        <w:rPr>
          <w:rFonts w:cs="Arial"/>
          <w:b/>
          <w:bCs/>
          <w:sz w:val="22"/>
          <w:szCs w:val="22"/>
        </w:rPr>
        <w:t>remedial action schemes</w:t>
      </w:r>
      <w:r w:rsidRPr="002169B2">
        <w:rPr>
          <w:rFonts w:cs="Arial"/>
          <w:sz w:val="22"/>
          <w:szCs w:val="22"/>
        </w:rPr>
        <w:t xml:space="preserve">; and </w:t>
      </w:r>
    </w:p>
    <w:p w14:paraId="2C4A5449" w14:textId="77777777" w:rsidR="002169B2" w:rsidRDefault="002169B2" w:rsidP="005F476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169B2">
        <w:rPr>
          <w:rFonts w:cs="Arial"/>
          <w:sz w:val="22"/>
          <w:szCs w:val="22"/>
        </w:rPr>
        <w:t xml:space="preserve">(c) </w:t>
      </w:r>
      <w:r w:rsidRPr="002169B2">
        <w:rPr>
          <w:rFonts w:cs="Arial"/>
          <w:b/>
          <w:bCs/>
          <w:sz w:val="22"/>
          <w:szCs w:val="22"/>
        </w:rPr>
        <w:t>system elements</w:t>
      </w:r>
      <w:r w:rsidRPr="002169B2">
        <w:rPr>
          <w:rFonts w:cs="Arial"/>
          <w:sz w:val="22"/>
          <w:szCs w:val="22"/>
        </w:rPr>
        <w:t xml:space="preserve"> that are not part of the </w:t>
      </w:r>
      <w:r w:rsidRPr="002169B2">
        <w:rPr>
          <w:rFonts w:cs="Arial"/>
          <w:b/>
          <w:bCs/>
          <w:sz w:val="22"/>
          <w:szCs w:val="22"/>
        </w:rPr>
        <w:t>bulk electric system</w:t>
      </w:r>
      <w:r w:rsidRPr="002169B2">
        <w:rPr>
          <w:rFonts w:cs="Arial"/>
          <w:sz w:val="22"/>
          <w:szCs w:val="22"/>
        </w:rPr>
        <w:t xml:space="preserve">, </w:t>
      </w:r>
    </w:p>
    <w:p w14:paraId="7BEA780E" w14:textId="3A902DEA" w:rsidR="005F4765" w:rsidRPr="00973E93" w:rsidRDefault="002169B2" w:rsidP="005F476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2169B2">
        <w:rPr>
          <w:rFonts w:cs="Arial"/>
          <w:sz w:val="22"/>
          <w:szCs w:val="22"/>
        </w:rPr>
        <w:t xml:space="preserve">within Alberta and </w:t>
      </w:r>
      <w:proofErr w:type="spellStart"/>
      <w:r w:rsidRPr="002169B2">
        <w:rPr>
          <w:rFonts w:cs="Arial"/>
          <w:sz w:val="22"/>
          <w:szCs w:val="22"/>
        </w:rPr>
        <w:t>neighbouring</w:t>
      </w:r>
      <w:proofErr w:type="spellEnd"/>
      <w:r w:rsidRPr="002169B2">
        <w:rPr>
          <w:rFonts w:cs="Arial"/>
          <w:sz w:val="22"/>
          <w:szCs w:val="22"/>
        </w:rPr>
        <w:t xml:space="preserve"> </w:t>
      </w:r>
      <w:r w:rsidRPr="002169B2">
        <w:rPr>
          <w:rFonts w:cs="Arial"/>
          <w:b/>
          <w:bCs/>
          <w:sz w:val="22"/>
          <w:szCs w:val="22"/>
        </w:rPr>
        <w:t>reliability coordinator areas</w:t>
      </w:r>
      <w:r w:rsidRPr="002169B2">
        <w:rPr>
          <w:rFonts w:cs="Arial"/>
          <w:sz w:val="22"/>
          <w:szCs w:val="22"/>
        </w:rPr>
        <w:t xml:space="preserve">, to identify any </w:t>
      </w:r>
      <w:r w:rsidRPr="002169B2">
        <w:rPr>
          <w:rFonts w:cs="Arial"/>
          <w:b/>
          <w:bCs/>
          <w:sz w:val="22"/>
          <w:szCs w:val="22"/>
        </w:rPr>
        <w:t>system operating limit</w:t>
      </w:r>
      <w:r w:rsidRPr="002169B2">
        <w:rPr>
          <w:rFonts w:cs="Arial"/>
          <w:sz w:val="22"/>
          <w:szCs w:val="22"/>
        </w:rPr>
        <w:t xml:space="preserve"> exceedances and to determine any </w:t>
      </w:r>
      <w:r w:rsidRPr="002169B2">
        <w:rPr>
          <w:rFonts w:cs="Arial"/>
          <w:b/>
          <w:bCs/>
          <w:sz w:val="22"/>
          <w:szCs w:val="22"/>
        </w:rPr>
        <w:t>interconnection reliability operating limit</w:t>
      </w:r>
      <w:r w:rsidRPr="002169B2">
        <w:rPr>
          <w:rFonts w:cs="Arial"/>
          <w:sz w:val="22"/>
          <w:szCs w:val="22"/>
        </w:rPr>
        <w:t xml:space="preserve"> exceedances within Alberta.</w:t>
      </w:r>
    </w:p>
    <w:p w14:paraId="6D0CA30D" w14:textId="6AD014C2"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169B2">
        <w:rPr>
          <w:rFonts w:cs="Arial"/>
          <w:b/>
          <w:bCs/>
          <w:sz w:val="22"/>
          <w:szCs w:val="22"/>
        </w:rPr>
        <w:t>5</w:t>
      </w:r>
      <w:r w:rsidRPr="00973E93">
        <w:rPr>
          <w:rFonts w:cs="Arial"/>
          <w:b/>
          <w:bCs/>
          <w:sz w:val="22"/>
          <w:szCs w:val="22"/>
        </w:rPr>
        <w:t>.</w:t>
      </w:r>
      <w:r>
        <w:rPr>
          <w:rFonts w:cs="Arial"/>
          <w:b/>
          <w:bCs/>
          <w:sz w:val="22"/>
          <w:szCs w:val="22"/>
        </w:rPr>
        <w:tab/>
      </w:r>
      <w:r w:rsidR="002169B2" w:rsidRPr="002169B2">
        <w:rPr>
          <w:rFonts w:cs="Arial"/>
          <w:sz w:val="22"/>
          <w:szCs w:val="22"/>
        </w:rPr>
        <w:t xml:space="preserve">Evidence of monitoring </w:t>
      </w:r>
      <w:r w:rsidR="002169B2" w:rsidRPr="002169B2">
        <w:rPr>
          <w:rFonts w:cs="Arial"/>
          <w:b/>
          <w:bCs/>
          <w:sz w:val="22"/>
          <w:szCs w:val="22"/>
        </w:rPr>
        <w:t>system elements</w:t>
      </w:r>
      <w:r w:rsidR="002169B2" w:rsidRPr="002169B2">
        <w:rPr>
          <w:rFonts w:cs="Arial"/>
          <w:sz w:val="22"/>
          <w:szCs w:val="22"/>
        </w:rPr>
        <w:t xml:space="preserve"> and </w:t>
      </w:r>
      <w:r w:rsidR="002169B2" w:rsidRPr="002169B2">
        <w:rPr>
          <w:rFonts w:cs="Arial"/>
          <w:b/>
          <w:bCs/>
          <w:sz w:val="22"/>
          <w:szCs w:val="22"/>
        </w:rPr>
        <w:t>remedial action schemes</w:t>
      </w:r>
      <w:r w:rsidR="002169B2" w:rsidRPr="002169B2">
        <w:rPr>
          <w:rFonts w:cs="Arial"/>
          <w:sz w:val="22"/>
          <w:szCs w:val="22"/>
        </w:rPr>
        <w:t xml:space="preserve"> as required in requirement R5 exists. Evidence may include energy management system description documents, computer printouts, SCADA data collection, or other equivalent evidence.</w:t>
      </w:r>
    </w:p>
    <w:p w14:paraId="36CA6D48" w14:textId="7B117EFD" w:rsidR="005F4765" w:rsidRPr="00015E28" w:rsidRDefault="005F4765" w:rsidP="00015E2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ECF34E8"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3E2D6247"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5DDBCEAE" w14:textId="77777777" w:rsidTr="00834882">
        <w:tc>
          <w:tcPr>
            <w:tcW w:w="10705" w:type="dxa"/>
            <w:shd w:val="clear" w:color="auto" w:fill="CDD9E4"/>
          </w:tcPr>
          <w:p w14:paraId="6E2007E5" w14:textId="01ADFFBA"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6D30772E" w14:textId="77777777" w:rsidTr="00834882">
        <w:tc>
          <w:tcPr>
            <w:tcW w:w="10705" w:type="dxa"/>
          </w:tcPr>
          <w:p w14:paraId="5494D807"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7591C77"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68503693" w14:textId="77777777" w:rsidTr="008F6713">
        <w:trPr>
          <w:trHeight w:val="622"/>
        </w:trPr>
        <w:tc>
          <w:tcPr>
            <w:tcW w:w="10687" w:type="dxa"/>
            <w:gridSpan w:val="6"/>
            <w:shd w:val="clear" w:color="auto" w:fill="CDD9E4"/>
            <w:vAlign w:val="bottom"/>
          </w:tcPr>
          <w:p w14:paraId="30A5EBB4"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285AF88C" w14:textId="77777777" w:rsidTr="008F6713">
        <w:trPr>
          <w:trHeight w:val="609"/>
        </w:trPr>
        <w:tc>
          <w:tcPr>
            <w:tcW w:w="1706" w:type="dxa"/>
            <w:shd w:val="clear" w:color="auto" w:fill="CDD9E4"/>
            <w:vAlign w:val="bottom"/>
          </w:tcPr>
          <w:p w14:paraId="684A8B9A"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EDA89DC"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0E77A83"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B53D944"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AC2F246"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3D548EA"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073B9833" w14:textId="77777777" w:rsidTr="008F6713">
        <w:trPr>
          <w:trHeight w:val="207"/>
        </w:trPr>
        <w:tc>
          <w:tcPr>
            <w:tcW w:w="1706" w:type="dxa"/>
          </w:tcPr>
          <w:p w14:paraId="44FDEDE6"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5C9C5EA1"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75E72AAA"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405CB657"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3FCC07BD"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1151B93A"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2F623B2B" w14:textId="77777777" w:rsidTr="008F6713">
        <w:trPr>
          <w:trHeight w:val="194"/>
        </w:trPr>
        <w:tc>
          <w:tcPr>
            <w:tcW w:w="1706" w:type="dxa"/>
          </w:tcPr>
          <w:p w14:paraId="144AA3DD"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0E7D05C4"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6D52F7AF"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22F4D95B"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26433760"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7BB02401"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6223E1D6" w14:textId="77777777" w:rsidTr="008F6713">
        <w:trPr>
          <w:trHeight w:val="207"/>
        </w:trPr>
        <w:tc>
          <w:tcPr>
            <w:tcW w:w="1706" w:type="dxa"/>
          </w:tcPr>
          <w:p w14:paraId="66849D63"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0896C4B9"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1B0593F3"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4009813B"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47AF97DD"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3661D48C" w14:textId="77777777" w:rsidR="005F4765" w:rsidRPr="002C7D64" w:rsidRDefault="005F4765" w:rsidP="00DB41D3">
            <w:pPr>
              <w:tabs>
                <w:tab w:val="clear" w:pos="720"/>
              </w:tabs>
              <w:spacing w:before="0" w:after="0" w:line="240" w:lineRule="auto"/>
              <w:jc w:val="left"/>
              <w:rPr>
                <w:rFonts w:cs="Arial"/>
                <w:sz w:val="22"/>
                <w:szCs w:val="22"/>
              </w:rPr>
            </w:pPr>
          </w:p>
        </w:tc>
      </w:tr>
    </w:tbl>
    <w:p w14:paraId="159BCCED"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15114F15" w14:textId="77777777" w:rsidR="005F4765" w:rsidRDefault="005F4765" w:rsidP="00DB41D3">
      <w:pPr>
        <w:pStyle w:val="Heading3"/>
        <w:keepNext w:val="0"/>
        <w:keepLines w:val="0"/>
        <w:spacing w:before="0" w:line="240" w:lineRule="auto"/>
      </w:pPr>
      <w:r w:rsidRPr="00AC61B7">
        <w:t>Audit Team Evidence Reviewed</w:t>
      </w:r>
    </w:p>
    <w:p w14:paraId="541387D5"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4914E94E" w14:textId="77777777" w:rsidTr="008F6713">
        <w:tc>
          <w:tcPr>
            <w:tcW w:w="10705" w:type="dxa"/>
          </w:tcPr>
          <w:p w14:paraId="0C4EE0DB"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40B899B5" w14:textId="77777777" w:rsidTr="008F6713">
        <w:tc>
          <w:tcPr>
            <w:tcW w:w="10705" w:type="dxa"/>
          </w:tcPr>
          <w:p w14:paraId="42473492"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29F9DE14" w14:textId="77777777" w:rsidTr="008F6713">
        <w:tc>
          <w:tcPr>
            <w:tcW w:w="10705" w:type="dxa"/>
          </w:tcPr>
          <w:p w14:paraId="04ED9856"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71C98000"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5A407EED" w14:textId="347FE235"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015E28">
        <w:t>5</w:t>
      </w:r>
    </w:p>
    <w:p w14:paraId="77523EE8"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15E28" w:rsidRPr="00AC61B7" w14:paraId="250E5703" w14:textId="77777777" w:rsidTr="00015E28">
        <w:tc>
          <w:tcPr>
            <w:tcW w:w="10705" w:type="dxa"/>
            <w:gridSpan w:val="2"/>
            <w:shd w:val="clear" w:color="auto" w:fill="CDD9E4"/>
          </w:tcPr>
          <w:p w14:paraId="473A5CFE" w14:textId="36BB5E17" w:rsidR="00015E28"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5)</w:t>
            </w:r>
            <w:r w:rsidR="00015E28" w:rsidRPr="00015E28">
              <w:rPr>
                <w:rFonts w:cs="Arial"/>
                <w:sz w:val="22"/>
                <w:szCs w:val="22"/>
              </w:rPr>
              <w:t>Verify</w:t>
            </w:r>
            <w:proofErr w:type="gramEnd"/>
            <w:r w:rsidR="00015E28" w:rsidRPr="00015E28">
              <w:rPr>
                <w:rFonts w:cs="Arial"/>
                <w:sz w:val="22"/>
                <w:szCs w:val="22"/>
              </w:rPr>
              <w:t xml:space="preserve"> the </w:t>
            </w:r>
            <w:r w:rsidR="00015E28" w:rsidRPr="00015E28">
              <w:rPr>
                <w:rFonts w:cs="Arial"/>
                <w:b/>
                <w:sz w:val="22"/>
                <w:szCs w:val="22"/>
              </w:rPr>
              <w:t>ISO</w:t>
            </w:r>
            <w:r w:rsidR="00015E28" w:rsidRPr="00015E28">
              <w:rPr>
                <w:rFonts w:cs="Arial"/>
                <w:sz w:val="22"/>
                <w:szCs w:val="22"/>
              </w:rPr>
              <w:t>, as necessary, monitored:</w:t>
            </w:r>
          </w:p>
        </w:tc>
      </w:tr>
      <w:tr w:rsidR="005F4765" w:rsidRPr="00AC61B7" w14:paraId="5901F806" w14:textId="77777777" w:rsidTr="008F6713">
        <w:tc>
          <w:tcPr>
            <w:tcW w:w="362" w:type="dxa"/>
          </w:tcPr>
          <w:p w14:paraId="2944514E"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EFDD1A" w14:textId="1B261137"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Cs/>
                <w:sz w:val="22"/>
                <w:szCs w:val="22"/>
              </w:rPr>
              <w:t>(R5(</w:t>
            </w:r>
            <w:r w:rsidR="00015E28" w:rsidRPr="00015E28">
              <w:rPr>
                <w:rFonts w:cs="Arial"/>
                <w:bCs/>
                <w:sz w:val="22"/>
                <w:szCs w:val="22"/>
              </w:rPr>
              <w:t>a</w:t>
            </w:r>
            <w:r>
              <w:rPr>
                <w:rFonts w:cs="Arial"/>
                <w:bCs/>
                <w:sz w:val="22"/>
                <w:szCs w:val="22"/>
              </w:rPr>
              <w:t>)</w:t>
            </w:r>
            <w:r w:rsidR="00015E28" w:rsidRPr="00015E28">
              <w:rPr>
                <w:rFonts w:cs="Arial"/>
                <w:bCs/>
                <w:sz w:val="22"/>
                <w:szCs w:val="22"/>
              </w:rPr>
              <w:t xml:space="preserve">) </w:t>
            </w:r>
            <w:r w:rsidR="00015E28" w:rsidRPr="00015E28">
              <w:rPr>
                <w:rFonts w:cs="Arial"/>
                <w:b/>
                <w:bCs/>
                <w:sz w:val="22"/>
                <w:szCs w:val="22"/>
              </w:rPr>
              <w:t>system elements</w:t>
            </w:r>
            <w:r w:rsidR="00015E28" w:rsidRPr="00015E28">
              <w:rPr>
                <w:rFonts w:cs="Arial"/>
                <w:bCs/>
                <w:sz w:val="22"/>
                <w:szCs w:val="22"/>
              </w:rPr>
              <w:t xml:space="preserve"> that are part of the </w:t>
            </w:r>
            <w:r w:rsidR="00015E28" w:rsidRPr="00015E28">
              <w:rPr>
                <w:rFonts w:cs="Arial"/>
                <w:b/>
                <w:bCs/>
                <w:sz w:val="22"/>
                <w:szCs w:val="22"/>
              </w:rPr>
              <w:t>bulk electric system</w:t>
            </w:r>
            <w:r w:rsidR="00015E28" w:rsidRPr="00015E28">
              <w:rPr>
                <w:rFonts w:cs="Arial"/>
                <w:bCs/>
                <w:sz w:val="22"/>
                <w:szCs w:val="22"/>
              </w:rPr>
              <w:t>;</w:t>
            </w:r>
          </w:p>
        </w:tc>
      </w:tr>
      <w:tr w:rsidR="005F4765" w:rsidRPr="00AC61B7" w14:paraId="1E2B7107" w14:textId="77777777" w:rsidTr="008F6713">
        <w:tc>
          <w:tcPr>
            <w:tcW w:w="362" w:type="dxa"/>
          </w:tcPr>
          <w:p w14:paraId="3B94E641"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5230EA" w14:textId="145266E5"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Cs/>
                <w:sz w:val="22"/>
                <w:szCs w:val="22"/>
              </w:rPr>
              <w:t>(R5</w:t>
            </w:r>
            <w:r w:rsidR="00015E28" w:rsidRPr="00015E28">
              <w:rPr>
                <w:rFonts w:cs="Arial"/>
                <w:bCs/>
                <w:sz w:val="22"/>
                <w:szCs w:val="22"/>
              </w:rPr>
              <w:t>(b)</w:t>
            </w:r>
            <w:r>
              <w:rPr>
                <w:rFonts w:cs="Arial"/>
                <w:bCs/>
                <w:sz w:val="22"/>
                <w:szCs w:val="22"/>
              </w:rPr>
              <w:t>)</w:t>
            </w:r>
            <w:r w:rsidR="00015E28" w:rsidRPr="00015E28">
              <w:rPr>
                <w:rFonts w:cs="Arial"/>
                <w:bCs/>
                <w:sz w:val="22"/>
                <w:szCs w:val="22"/>
              </w:rPr>
              <w:t xml:space="preserve"> the status of </w:t>
            </w:r>
            <w:r w:rsidR="00015E28" w:rsidRPr="00015E28">
              <w:rPr>
                <w:rFonts w:cs="Arial"/>
                <w:b/>
                <w:bCs/>
                <w:sz w:val="22"/>
                <w:szCs w:val="22"/>
              </w:rPr>
              <w:t>remedial action schemes</w:t>
            </w:r>
            <w:r w:rsidR="00015E28" w:rsidRPr="00015E28">
              <w:rPr>
                <w:rFonts w:cs="Arial"/>
                <w:bCs/>
                <w:sz w:val="22"/>
                <w:szCs w:val="22"/>
              </w:rPr>
              <w:t>; and</w:t>
            </w:r>
          </w:p>
        </w:tc>
      </w:tr>
      <w:tr w:rsidR="00015E28" w:rsidRPr="00AC61B7" w14:paraId="706AF512" w14:textId="77777777" w:rsidTr="008F6713">
        <w:tc>
          <w:tcPr>
            <w:tcW w:w="362" w:type="dxa"/>
          </w:tcPr>
          <w:p w14:paraId="6862059D" w14:textId="77777777" w:rsidR="00015E28" w:rsidRPr="00AC61B7" w:rsidRDefault="00015E28"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37E540B" w14:textId="6DC558A0" w:rsidR="00015E28" w:rsidRPr="00015E28"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(R5</w:t>
            </w:r>
            <w:r w:rsidR="00015E28" w:rsidRPr="00015E28">
              <w:rPr>
                <w:rFonts w:cs="Arial"/>
                <w:bCs/>
                <w:sz w:val="22"/>
                <w:szCs w:val="22"/>
              </w:rPr>
              <w:t>(c)</w:t>
            </w:r>
            <w:r>
              <w:rPr>
                <w:rFonts w:cs="Arial"/>
                <w:bCs/>
                <w:sz w:val="22"/>
                <w:szCs w:val="22"/>
              </w:rPr>
              <w:t>)</w:t>
            </w:r>
            <w:r w:rsidR="00015E28" w:rsidRPr="00015E28">
              <w:rPr>
                <w:rFonts w:cs="Arial"/>
                <w:bCs/>
                <w:sz w:val="22"/>
                <w:szCs w:val="22"/>
              </w:rPr>
              <w:t xml:space="preserve"> </w:t>
            </w:r>
            <w:r w:rsidR="00015E28" w:rsidRPr="00015E28">
              <w:rPr>
                <w:rFonts w:cs="Arial"/>
                <w:b/>
                <w:bCs/>
                <w:sz w:val="22"/>
                <w:szCs w:val="22"/>
              </w:rPr>
              <w:t>system elements</w:t>
            </w:r>
            <w:r w:rsidR="00015E28" w:rsidRPr="00015E28">
              <w:rPr>
                <w:rFonts w:cs="Arial"/>
                <w:bCs/>
                <w:sz w:val="22"/>
                <w:szCs w:val="22"/>
              </w:rPr>
              <w:t xml:space="preserve"> that are not part of the </w:t>
            </w:r>
            <w:r w:rsidR="00015E28" w:rsidRPr="00015E28">
              <w:rPr>
                <w:rFonts w:cs="Arial"/>
                <w:b/>
                <w:bCs/>
                <w:sz w:val="22"/>
                <w:szCs w:val="22"/>
              </w:rPr>
              <w:t>bulk electric system</w:t>
            </w:r>
            <w:r w:rsidR="00015E28" w:rsidRPr="00015E28">
              <w:rPr>
                <w:rFonts w:cs="Arial"/>
                <w:bCs/>
                <w:sz w:val="22"/>
                <w:szCs w:val="22"/>
              </w:rPr>
              <w:t>,</w:t>
            </w:r>
          </w:p>
        </w:tc>
      </w:tr>
      <w:tr w:rsidR="00015E28" w:rsidRPr="00AC61B7" w14:paraId="4263158B" w14:textId="77777777" w:rsidTr="008F6713">
        <w:tc>
          <w:tcPr>
            <w:tcW w:w="10705" w:type="dxa"/>
            <w:gridSpan w:val="2"/>
            <w:shd w:val="clear" w:color="auto" w:fill="CDD9E4"/>
          </w:tcPr>
          <w:p w14:paraId="5439A45B" w14:textId="08852D8A" w:rsidR="00015E28" w:rsidRPr="00015E28" w:rsidRDefault="00015E28" w:rsidP="00DB41D3">
            <w:pPr>
              <w:tabs>
                <w:tab w:val="clear" w:pos="720"/>
                <w:tab w:val="left" w:pos="0"/>
                <w:tab w:val="left" w:pos="801"/>
              </w:tabs>
              <w:autoSpaceDE w:val="0"/>
              <w:autoSpaceDN w:val="0"/>
              <w:adjustRightInd w:val="0"/>
              <w:spacing w:before="0" w:after="0" w:line="240" w:lineRule="auto"/>
              <w:jc w:val="left"/>
              <w:rPr>
                <w:rFonts w:cs="Arial"/>
                <w:sz w:val="22"/>
                <w:szCs w:val="22"/>
              </w:rPr>
            </w:pPr>
            <w:r w:rsidRPr="00015E28">
              <w:rPr>
                <w:rFonts w:cs="Arial"/>
                <w:bCs/>
                <w:sz w:val="22"/>
                <w:szCs w:val="22"/>
              </w:rPr>
              <w:t xml:space="preserve">to identify any </w:t>
            </w:r>
            <w:r w:rsidRPr="00015E28">
              <w:rPr>
                <w:rFonts w:cs="Arial"/>
                <w:b/>
                <w:sz w:val="22"/>
                <w:szCs w:val="22"/>
              </w:rPr>
              <w:t>system operating limit</w:t>
            </w:r>
            <w:r w:rsidRPr="00015E28">
              <w:rPr>
                <w:rFonts w:cs="Arial"/>
                <w:bCs/>
                <w:sz w:val="22"/>
                <w:szCs w:val="22"/>
              </w:rPr>
              <w:t xml:space="preserve"> exceedances and to determine any</w:t>
            </w:r>
            <w:r w:rsidRPr="00015E28">
              <w:rPr>
                <w:rFonts w:cs="Arial"/>
                <w:b/>
                <w:sz w:val="22"/>
                <w:szCs w:val="22"/>
              </w:rPr>
              <w:t xml:space="preserve"> interconnection reliability operating limit</w:t>
            </w:r>
            <w:r w:rsidRPr="00015E28">
              <w:rPr>
                <w:rFonts w:cs="Arial"/>
                <w:bCs/>
                <w:sz w:val="22"/>
                <w:szCs w:val="22"/>
              </w:rPr>
              <w:t xml:space="preserve"> exceedances within Alberta and </w:t>
            </w:r>
            <w:proofErr w:type="spellStart"/>
            <w:r w:rsidRPr="00015E28">
              <w:rPr>
                <w:rFonts w:cs="Arial"/>
                <w:bCs/>
                <w:sz w:val="22"/>
                <w:szCs w:val="22"/>
              </w:rPr>
              <w:t>neighbouring</w:t>
            </w:r>
            <w:proofErr w:type="spellEnd"/>
            <w:r w:rsidRPr="00015E28">
              <w:rPr>
                <w:rFonts w:cs="Arial"/>
                <w:bCs/>
                <w:sz w:val="22"/>
                <w:szCs w:val="22"/>
              </w:rPr>
              <w:t xml:space="preserve"> </w:t>
            </w:r>
            <w:r w:rsidRPr="00015E28">
              <w:rPr>
                <w:rFonts w:cs="Arial"/>
                <w:b/>
                <w:sz w:val="22"/>
                <w:szCs w:val="22"/>
              </w:rPr>
              <w:t>reliability coordinator areas</w:t>
            </w:r>
            <w:r w:rsidRPr="00015E28">
              <w:rPr>
                <w:rFonts w:cs="Arial"/>
                <w:bCs/>
                <w:sz w:val="22"/>
                <w:szCs w:val="22"/>
              </w:rPr>
              <w:t>.</w:t>
            </w:r>
          </w:p>
        </w:tc>
      </w:tr>
      <w:tr w:rsidR="005F4765" w:rsidRPr="00AC61B7" w14:paraId="291745DC" w14:textId="77777777" w:rsidTr="008F6713">
        <w:tc>
          <w:tcPr>
            <w:tcW w:w="10705" w:type="dxa"/>
            <w:gridSpan w:val="2"/>
            <w:shd w:val="clear" w:color="auto" w:fill="CDD9E4"/>
          </w:tcPr>
          <w:p w14:paraId="039BE23A" w14:textId="06734075"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015E28" w:rsidRPr="00015E28">
              <w:rPr>
                <w:rFonts w:cs="Arial"/>
                <w:bCs/>
                <w:sz w:val="22"/>
                <w:szCs w:val="22"/>
              </w:rPr>
              <w:t xml:space="preserve">This can also be confirmed through observation during the </w:t>
            </w:r>
            <w:r w:rsidR="00015E28" w:rsidRPr="00015E28">
              <w:rPr>
                <w:rFonts w:cs="Arial"/>
                <w:b/>
                <w:bCs/>
                <w:sz w:val="22"/>
                <w:szCs w:val="22"/>
              </w:rPr>
              <w:t>control centre</w:t>
            </w:r>
            <w:r w:rsidR="00015E28" w:rsidRPr="00015E28">
              <w:rPr>
                <w:rFonts w:cs="Arial"/>
                <w:bCs/>
                <w:sz w:val="22"/>
                <w:szCs w:val="22"/>
              </w:rPr>
              <w:t xml:space="preserve"> observation and/or </w:t>
            </w:r>
            <w:r w:rsidR="00015E28" w:rsidRPr="00015E28">
              <w:rPr>
                <w:rFonts w:cs="Arial"/>
                <w:b/>
                <w:bCs/>
                <w:sz w:val="22"/>
                <w:szCs w:val="22"/>
              </w:rPr>
              <w:t>ISO</w:t>
            </w:r>
            <w:r w:rsidR="00015E28" w:rsidRPr="00015E28">
              <w:rPr>
                <w:rFonts w:cs="Arial"/>
                <w:bCs/>
                <w:sz w:val="22"/>
                <w:szCs w:val="22"/>
              </w:rPr>
              <w:t xml:space="preserve"> real time operating personnel interview.</w:t>
            </w:r>
          </w:p>
          <w:p w14:paraId="0E4285E4"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CDFCE14"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30F1C835"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02FC890B" w14:textId="77777777" w:rsidTr="008F6713">
        <w:tc>
          <w:tcPr>
            <w:tcW w:w="10705" w:type="dxa"/>
          </w:tcPr>
          <w:p w14:paraId="469A654E"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2C2D4930"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605D86D5"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7F0A95C2"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54202165"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6FAE0B83"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064197A3"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64C6109D"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B116549" w14:textId="63A9AB50" w:rsidR="005F4765" w:rsidRPr="002E25D5" w:rsidRDefault="005F4765" w:rsidP="005F4765">
      <w:pPr>
        <w:pStyle w:val="Heading2"/>
      </w:pPr>
      <w:r w:rsidRPr="002E25D5">
        <w:lastRenderedPageBreak/>
        <w:t>R</w:t>
      </w:r>
      <w:r w:rsidR="002169B2">
        <w:t>6</w:t>
      </w:r>
      <w:r w:rsidRPr="002E25D5">
        <w:t xml:space="preserve"> Supporting Evidence and Documentation</w:t>
      </w:r>
    </w:p>
    <w:p w14:paraId="6567888B" w14:textId="68C818D6" w:rsidR="005F4765" w:rsidRPr="00973E93" w:rsidRDefault="005F4765" w:rsidP="005F476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169B2">
        <w:rPr>
          <w:rFonts w:cs="Arial"/>
          <w:b/>
          <w:spacing w:val="-4"/>
          <w:sz w:val="22"/>
          <w:szCs w:val="22"/>
        </w:rPr>
        <w:t>6</w:t>
      </w:r>
      <w:r w:rsidRPr="00973E93">
        <w:rPr>
          <w:rFonts w:cs="Arial"/>
          <w:b/>
          <w:spacing w:val="-4"/>
          <w:sz w:val="22"/>
          <w:szCs w:val="22"/>
        </w:rPr>
        <w:t>.</w:t>
      </w:r>
      <w:r w:rsidRPr="00973E93">
        <w:rPr>
          <w:rFonts w:cs="Arial"/>
          <w:b/>
          <w:sz w:val="22"/>
          <w:szCs w:val="22"/>
        </w:rPr>
        <w:tab/>
      </w:r>
      <w:r w:rsidR="002169B2" w:rsidRPr="002169B2">
        <w:rPr>
          <w:rFonts w:cs="Arial"/>
          <w:sz w:val="22"/>
          <w:szCs w:val="22"/>
        </w:rPr>
        <w:t xml:space="preserve">The </w:t>
      </w:r>
      <w:r w:rsidR="002169B2" w:rsidRPr="002169B2">
        <w:rPr>
          <w:rFonts w:cs="Arial"/>
          <w:b/>
          <w:bCs/>
          <w:sz w:val="22"/>
          <w:szCs w:val="22"/>
        </w:rPr>
        <w:t>ISO</w:t>
      </w:r>
      <w:r w:rsidR="002169B2" w:rsidRPr="002169B2">
        <w:rPr>
          <w:rFonts w:cs="Arial"/>
          <w:sz w:val="22"/>
          <w:szCs w:val="22"/>
        </w:rPr>
        <w:t xml:space="preserve"> must have monitoring systems that provide information utilized by the </w:t>
      </w:r>
      <w:r w:rsidR="002169B2" w:rsidRPr="002169B2">
        <w:rPr>
          <w:rFonts w:cs="Arial"/>
          <w:b/>
          <w:bCs/>
          <w:sz w:val="22"/>
          <w:szCs w:val="22"/>
        </w:rPr>
        <w:t>ISO</w:t>
      </w:r>
      <w:r w:rsidR="002169B2" w:rsidRPr="002169B2">
        <w:rPr>
          <w:rFonts w:cs="Arial"/>
          <w:sz w:val="22"/>
          <w:szCs w:val="22"/>
        </w:rPr>
        <w:t>’s operating personnel, giving particular emphasis to alarm management and awareness systems, automated data transfers, and synchronized information systems, over a redundant infrastructure.</w:t>
      </w:r>
    </w:p>
    <w:p w14:paraId="4FEE3368" w14:textId="291812C8" w:rsidR="005F4765" w:rsidRPr="00E23282" w:rsidRDefault="005F4765" w:rsidP="005F476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169B2">
        <w:rPr>
          <w:rFonts w:cs="Arial"/>
          <w:b/>
          <w:bCs/>
          <w:sz w:val="22"/>
          <w:szCs w:val="22"/>
        </w:rPr>
        <w:t>6</w:t>
      </w:r>
      <w:r w:rsidRPr="00973E93">
        <w:rPr>
          <w:rFonts w:cs="Arial"/>
          <w:b/>
          <w:bCs/>
          <w:sz w:val="22"/>
          <w:szCs w:val="22"/>
        </w:rPr>
        <w:t>.</w:t>
      </w:r>
      <w:r>
        <w:rPr>
          <w:rFonts w:cs="Arial"/>
          <w:b/>
          <w:bCs/>
          <w:sz w:val="22"/>
          <w:szCs w:val="22"/>
        </w:rPr>
        <w:tab/>
      </w:r>
      <w:r w:rsidR="002169B2" w:rsidRPr="002169B2">
        <w:rPr>
          <w:rFonts w:cs="Arial"/>
          <w:sz w:val="22"/>
          <w:szCs w:val="22"/>
        </w:rPr>
        <w:t>Evidence of having monitoring systems as required in requirement R6 exists. Evidence may include energy management system description documents, computer printouts, SCADA data collection, or other equivalent evidence.</w:t>
      </w:r>
    </w:p>
    <w:p w14:paraId="38386345" w14:textId="2ADBD6C3" w:rsidR="005F4765" w:rsidRPr="00015E28" w:rsidRDefault="005F4765" w:rsidP="00015E2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64517DE" w14:textId="77777777" w:rsidR="005F4765" w:rsidRPr="00973E93" w:rsidRDefault="005F4765" w:rsidP="00DB41D3">
      <w:pPr>
        <w:pStyle w:val="Heading3"/>
        <w:spacing w:before="0" w:line="240" w:lineRule="auto"/>
      </w:pPr>
      <w:r w:rsidRPr="00973E93">
        <w:t xml:space="preserve">Entity Response </w:t>
      </w:r>
      <w:r w:rsidRPr="00AA3D7E">
        <w:rPr>
          <w:color w:val="ED0000"/>
          <w:sz w:val="20"/>
          <w:szCs w:val="20"/>
        </w:rPr>
        <w:t>(Required)</w:t>
      </w:r>
      <w:r w:rsidRPr="00973E93">
        <w:t>:</w:t>
      </w:r>
    </w:p>
    <w:p w14:paraId="03B19CA2" w14:textId="77777777" w:rsidR="005F4765" w:rsidRPr="00B804F9" w:rsidRDefault="005F4765" w:rsidP="00DB41D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F4765" w:rsidRPr="002C7D64" w14:paraId="5F2137BD" w14:textId="77777777" w:rsidTr="00834882">
        <w:tc>
          <w:tcPr>
            <w:tcW w:w="10705" w:type="dxa"/>
            <w:shd w:val="clear" w:color="auto" w:fill="CDD9E4"/>
          </w:tcPr>
          <w:p w14:paraId="4FD2A56D" w14:textId="68627BA3" w:rsidR="005F4765" w:rsidRPr="001D399B" w:rsidRDefault="005F4765" w:rsidP="00DB41D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5F4765" w:rsidRPr="002C7D64" w14:paraId="56E458CE" w14:textId="77777777" w:rsidTr="00834882">
        <w:tc>
          <w:tcPr>
            <w:tcW w:w="10705" w:type="dxa"/>
          </w:tcPr>
          <w:p w14:paraId="18643224" w14:textId="77777777" w:rsidR="005F4765" w:rsidRPr="002C7D64" w:rsidRDefault="005F4765" w:rsidP="00DB41D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12FCCDA" w14:textId="77777777" w:rsidR="005F4765" w:rsidRPr="002C7D64" w:rsidRDefault="005F4765" w:rsidP="00DB41D3">
      <w:pPr>
        <w:pStyle w:val="Heading3"/>
        <w:rPr>
          <w:iCs/>
        </w:rPr>
      </w:pPr>
      <w:r w:rsidRPr="002C7D64">
        <w:t xml:space="preserve">Entity Evidence </w:t>
      </w:r>
      <w:r w:rsidRPr="00AA3D7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F4765" w:rsidRPr="002C7D64" w14:paraId="33348499" w14:textId="77777777" w:rsidTr="008F6713">
        <w:trPr>
          <w:trHeight w:val="622"/>
        </w:trPr>
        <w:tc>
          <w:tcPr>
            <w:tcW w:w="10687" w:type="dxa"/>
            <w:gridSpan w:val="6"/>
            <w:shd w:val="clear" w:color="auto" w:fill="CDD9E4"/>
            <w:vAlign w:val="bottom"/>
          </w:tcPr>
          <w:p w14:paraId="71D27DE4"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5F4765" w:rsidRPr="002C7D64" w14:paraId="20025315" w14:textId="77777777" w:rsidTr="008F6713">
        <w:trPr>
          <w:trHeight w:val="609"/>
        </w:trPr>
        <w:tc>
          <w:tcPr>
            <w:tcW w:w="1706" w:type="dxa"/>
            <w:shd w:val="clear" w:color="auto" w:fill="CDD9E4"/>
            <w:vAlign w:val="bottom"/>
          </w:tcPr>
          <w:p w14:paraId="00CFA34C"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8B8598D"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3503FE2"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8AF6EE3"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D3DAD44"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22CE963" w14:textId="77777777" w:rsidR="005F4765" w:rsidRPr="002C7D64" w:rsidRDefault="005F4765" w:rsidP="00DB41D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5F4765" w:rsidRPr="002C7D64" w14:paraId="58E42B12" w14:textId="77777777" w:rsidTr="008F6713">
        <w:trPr>
          <w:trHeight w:val="207"/>
        </w:trPr>
        <w:tc>
          <w:tcPr>
            <w:tcW w:w="1706" w:type="dxa"/>
          </w:tcPr>
          <w:p w14:paraId="143A177C"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13A3B522"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0A689EF7"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6AA71363"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269FBCDF"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591D6CCF"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671908C5" w14:textId="77777777" w:rsidTr="008F6713">
        <w:trPr>
          <w:trHeight w:val="194"/>
        </w:trPr>
        <w:tc>
          <w:tcPr>
            <w:tcW w:w="1706" w:type="dxa"/>
          </w:tcPr>
          <w:p w14:paraId="445544A1"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1636AE55"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4ACA9E30"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5A2370D3"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1CAC433E"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179C6D47" w14:textId="77777777" w:rsidR="005F4765" w:rsidRPr="002C7D64" w:rsidRDefault="005F4765" w:rsidP="00DB41D3">
            <w:pPr>
              <w:tabs>
                <w:tab w:val="clear" w:pos="720"/>
              </w:tabs>
              <w:spacing w:before="0" w:after="0" w:line="240" w:lineRule="auto"/>
              <w:jc w:val="left"/>
              <w:rPr>
                <w:rFonts w:cs="Arial"/>
                <w:sz w:val="22"/>
                <w:szCs w:val="22"/>
              </w:rPr>
            </w:pPr>
          </w:p>
        </w:tc>
      </w:tr>
      <w:tr w:rsidR="005F4765" w:rsidRPr="002C7D64" w14:paraId="11A9EFDF" w14:textId="77777777" w:rsidTr="008F6713">
        <w:trPr>
          <w:trHeight w:val="207"/>
        </w:trPr>
        <w:tc>
          <w:tcPr>
            <w:tcW w:w="1706" w:type="dxa"/>
          </w:tcPr>
          <w:p w14:paraId="46724E73" w14:textId="77777777" w:rsidR="005F4765" w:rsidRPr="002C7D64" w:rsidRDefault="005F4765" w:rsidP="00DB41D3">
            <w:pPr>
              <w:tabs>
                <w:tab w:val="clear" w:pos="720"/>
              </w:tabs>
              <w:spacing w:before="0" w:after="0" w:line="240" w:lineRule="auto"/>
              <w:jc w:val="left"/>
              <w:rPr>
                <w:rFonts w:cs="Arial"/>
                <w:sz w:val="22"/>
                <w:szCs w:val="22"/>
              </w:rPr>
            </w:pPr>
          </w:p>
        </w:tc>
        <w:tc>
          <w:tcPr>
            <w:tcW w:w="1633" w:type="dxa"/>
          </w:tcPr>
          <w:p w14:paraId="2A38664C" w14:textId="77777777" w:rsidR="005F4765" w:rsidRPr="002C7D64" w:rsidRDefault="005F4765" w:rsidP="00DB41D3">
            <w:pPr>
              <w:tabs>
                <w:tab w:val="clear" w:pos="720"/>
              </w:tabs>
              <w:spacing w:before="0" w:after="0" w:line="240" w:lineRule="auto"/>
              <w:jc w:val="left"/>
              <w:rPr>
                <w:rFonts w:cs="Arial"/>
                <w:sz w:val="22"/>
                <w:szCs w:val="22"/>
              </w:rPr>
            </w:pPr>
          </w:p>
        </w:tc>
        <w:tc>
          <w:tcPr>
            <w:tcW w:w="1133" w:type="dxa"/>
          </w:tcPr>
          <w:p w14:paraId="50B94740" w14:textId="77777777" w:rsidR="005F4765" w:rsidRPr="002C7D64" w:rsidRDefault="005F4765" w:rsidP="00DB41D3">
            <w:pPr>
              <w:tabs>
                <w:tab w:val="clear" w:pos="720"/>
              </w:tabs>
              <w:spacing w:before="0" w:after="0" w:line="240" w:lineRule="auto"/>
              <w:jc w:val="left"/>
              <w:rPr>
                <w:rFonts w:cs="Arial"/>
                <w:sz w:val="22"/>
                <w:szCs w:val="22"/>
              </w:rPr>
            </w:pPr>
          </w:p>
        </w:tc>
        <w:tc>
          <w:tcPr>
            <w:tcW w:w="1292" w:type="dxa"/>
          </w:tcPr>
          <w:p w14:paraId="6EEF53B0" w14:textId="77777777" w:rsidR="005F4765" w:rsidRPr="002C7D64" w:rsidRDefault="005F4765" w:rsidP="00DB41D3">
            <w:pPr>
              <w:tabs>
                <w:tab w:val="clear" w:pos="720"/>
              </w:tabs>
              <w:spacing w:before="0" w:after="0" w:line="240" w:lineRule="auto"/>
              <w:jc w:val="left"/>
              <w:rPr>
                <w:rFonts w:cs="Arial"/>
                <w:sz w:val="22"/>
                <w:szCs w:val="22"/>
              </w:rPr>
            </w:pPr>
          </w:p>
        </w:tc>
        <w:tc>
          <w:tcPr>
            <w:tcW w:w="1280" w:type="dxa"/>
          </w:tcPr>
          <w:p w14:paraId="6E6A874A" w14:textId="77777777" w:rsidR="005F4765" w:rsidRPr="002C7D64" w:rsidRDefault="005F4765" w:rsidP="00DB41D3">
            <w:pPr>
              <w:tabs>
                <w:tab w:val="clear" w:pos="720"/>
              </w:tabs>
              <w:spacing w:before="0" w:after="0" w:line="240" w:lineRule="auto"/>
              <w:jc w:val="left"/>
              <w:rPr>
                <w:rFonts w:cs="Arial"/>
                <w:sz w:val="22"/>
                <w:szCs w:val="22"/>
              </w:rPr>
            </w:pPr>
          </w:p>
        </w:tc>
        <w:tc>
          <w:tcPr>
            <w:tcW w:w="3643" w:type="dxa"/>
          </w:tcPr>
          <w:p w14:paraId="07D50192" w14:textId="77777777" w:rsidR="005F4765" w:rsidRPr="002C7D64" w:rsidRDefault="005F4765" w:rsidP="00DB41D3">
            <w:pPr>
              <w:tabs>
                <w:tab w:val="clear" w:pos="720"/>
              </w:tabs>
              <w:spacing w:before="0" w:after="0" w:line="240" w:lineRule="auto"/>
              <w:jc w:val="left"/>
              <w:rPr>
                <w:rFonts w:cs="Arial"/>
                <w:sz w:val="22"/>
                <w:szCs w:val="22"/>
              </w:rPr>
            </w:pPr>
          </w:p>
        </w:tc>
      </w:tr>
    </w:tbl>
    <w:p w14:paraId="3F63E978" w14:textId="77777777" w:rsidR="005F4765" w:rsidRPr="00AC61B7" w:rsidRDefault="005F4765" w:rsidP="00DB41D3">
      <w:pPr>
        <w:tabs>
          <w:tab w:val="clear" w:pos="720"/>
        </w:tabs>
        <w:autoSpaceDE w:val="0"/>
        <w:autoSpaceDN w:val="0"/>
        <w:adjustRightInd w:val="0"/>
        <w:spacing w:before="0" w:after="0" w:line="240" w:lineRule="auto"/>
        <w:jc w:val="left"/>
        <w:rPr>
          <w:rFonts w:cs="Arial"/>
          <w:color w:val="000000"/>
          <w:sz w:val="22"/>
          <w:szCs w:val="22"/>
        </w:rPr>
      </w:pPr>
    </w:p>
    <w:p w14:paraId="770087EB" w14:textId="77777777" w:rsidR="005F4765" w:rsidRDefault="005F4765" w:rsidP="00DB41D3">
      <w:pPr>
        <w:pStyle w:val="Heading3"/>
        <w:keepNext w:val="0"/>
        <w:keepLines w:val="0"/>
        <w:spacing w:before="0" w:line="240" w:lineRule="auto"/>
      </w:pPr>
      <w:r w:rsidRPr="00AC61B7">
        <w:t>Audit Team Evidence Reviewed</w:t>
      </w:r>
    </w:p>
    <w:p w14:paraId="6A6B2EB7"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F4765" w:rsidRPr="00AC61B7" w14:paraId="78017C01" w14:textId="77777777" w:rsidTr="008F6713">
        <w:tc>
          <w:tcPr>
            <w:tcW w:w="10705" w:type="dxa"/>
          </w:tcPr>
          <w:p w14:paraId="2CEC157F"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37A87D68" w14:textId="77777777" w:rsidTr="008F6713">
        <w:tc>
          <w:tcPr>
            <w:tcW w:w="10705" w:type="dxa"/>
          </w:tcPr>
          <w:p w14:paraId="6BFF2E84"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r w:rsidR="005F4765" w:rsidRPr="00AC61B7" w14:paraId="075DDF3F" w14:textId="77777777" w:rsidTr="008F6713">
        <w:tc>
          <w:tcPr>
            <w:tcW w:w="10705" w:type="dxa"/>
          </w:tcPr>
          <w:p w14:paraId="55DFD792" w14:textId="77777777" w:rsidR="005F4765" w:rsidRPr="00AC61B7" w:rsidRDefault="005F4765" w:rsidP="00DB41D3">
            <w:pPr>
              <w:tabs>
                <w:tab w:val="clear" w:pos="720"/>
              </w:tabs>
              <w:autoSpaceDE w:val="0"/>
              <w:autoSpaceDN w:val="0"/>
              <w:adjustRightInd w:val="0"/>
              <w:spacing w:before="0" w:after="0" w:line="240" w:lineRule="auto"/>
              <w:jc w:val="left"/>
              <w:rPr>
                <w:rFonts w:cs="Arial"/>
                <w:sz w:val="22"/>
                <w:szCs w:val="22"/>
              </w:rPr>
            </w:pPr>
          </w:p>
        </w:tc>
      </w:tr>
    </w:tbl>
    <w:p w14:paraId="374A3A3F" w14:textId="77777777" w:rsidR="005F4765" w:rsidRPr="00AC61B7" w:rsidRDefault="005F4765" w:rsidP="005F4765">
      <w:pPr>
        <w:tabs>
          <w:tab w:val="clear" w:pos="720"/>
        </w:tabs>
        <w:autoSpaceDE w:val="0"/>
        <w:autoSpaceDN w:val="0"/>
        <w:adjustRightInd w:val="0"/>
        <w:spacing w:before="0" w:after="0" w:line="240" w:lineRule="auto"/>
        <w:jc w:val="left"/>
        <w:rPr>
          <w:rFonts w:cs="Arial"/>
          <w:color w:val="000000"/>
          <w:sz w:val="22"/>
          <w:szCs w:val="22"/>
        </w:rPr>
      </w:pPr>
    </w:p>
    <w:p w14:paraId="35A94BDE" w14:textId="5D723080" w:rsidR="005F4765" w:rsidRPr="00AC61B7" w:rsidRDefault="005F4765" w:rsidP="00DB41D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IRO-002-AB-5</w:t>
      </w:r>
      <w:r w:rsidRPr="00AC61B7">
        <w:t xml:space="preserve">, </w:t>
      </w:r>
      <w:r w:rsidRPr="00D77196">
        <w:t>R</w:t>
      </w:r>
      <w:r w:rsidR="00015E28">
        <w:t>6</w:t>
      </w:r>
    </w:p>
    <w:p w14:paraId="3AD05A57" w14:textId="77777777" w:rsidR="005F4765" w:rsidRPr="00AA3D7E" w:rsidRDefault="005F4765" w:rsidP="00DB41D3">
      <w:pPr>
        <w:spacing w:before="0" w:after="0" w:line="240" w:lineRule="auto"/>
        <w:rPr>
          <w:b/>
          <w:bCs/>
          <w:i/>
          <w:iCs/>
          <w:color w:val="ED0000"/>
          <w:szCs w:val="20"/>
        </w:rPr>
      </w:pPr>
      <w:r w:rsidRPr="00AA3D7E">
        <w:rPr>
          <w:b/>
          <w:bCs/>
          <w:i/>
          <w:iCs/>
          <w:color w:val="ED0000"/>
          <w:szCs w:val="20"/>
        </w:rPr>
        <w:t>(</w:t>
      </w:r>
      <w:r w:rsidRPr="00AA3D7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15E28" w:rsidRPr="00AC61B7" w14:paraId="4AA4D368" w14:textId="77777777" w:rsidTr="00015E28">
        <w:tc>
          <w:tcPr>
            <w:tcW w:w="10705" w:type="dxa"/>
            <w:gridSpan w:val="2"/>
            <w:shd w:val="clear" w:color="auto" w:fill="CDD9E4"/>
          </w:tcPr>
          <w:p w14:paraId="5840D7D4" w14:textId="65C250D2" w:rsidR="00015E28"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6)</w:t>
            </w:r>
            <w:r w:rsidR="00015E28" w:rsidRPr="00015E28">
              <w:rPr>
                <w:rFonts w:cs="Arial"/>
                <w:sz w:val="22"/>
                <w:szCs w:val="22"/>
              </w:rPr>
              <w:t>Verify</w:t>
            </w:r>
            <w:proofErr w:type="gramEnd"/>
            <w:r w:rsidR="00015E28" w:rsidRPr="00015E28">
              <w:rPr>
                <w:rFonts w:cs="Arial"/>
                <w:sz w:val="22"/>
                <w:szCs w:val="22"/>
              </w:rPr>
              <w:t xml:space="preserve"> the </w:t>
            </w:r>
            <w:r w:rsidR="00015E28" w:rsidRPr="00015E28">
              <w:rPr>
                <w:rFonts w:cs="Arial"/>
                <w:b/>
                <w:sz w:val="22"/>
                <w:szCs w:val="22"/>
              </w:rPr>
              <w:t>ISO</w:t>
            </w:r>
            <w:r w:rsidR="00015E28" w:rsidRPr="00015E28">
              <w:rPr>
                <w:rFonts w:cs="Arial"/>
                <w:sz w:val="22"/>
                <w:szCs w:val="22"/>
              </w:rPr>
              <w:t xml:space="preserve"> had redundant </w:t>
            </w:r>
            <w:r w:rsidR="009B7C63">
              <w:rPr>
                <w:rFonts w:cs="Arial"/>
                <w:sz w:val="22"/>
                <w:szCs w:val="22"/>
              </w:rPr>
              <w:t xml:space="preserve">infrastructure for </w:t>
            </w:r>
            <w:r w:rsidR="00015E28" w:rsidRPr="00015E28">
              <w:rPr>
                <w:rFonts w:cs="Arial"/>
                <w:sz w:val="22"/>
                <w:szCs w:val="22"/>
              </w:rPr>
              <w:t xml:space="preserve">monitoring systems that:  </w:t>
            </w:r>
          </w:p>
        </w:tc>
      </w:tr>
      <w:tr w:rsidR="005F4765" w:rsidRPr="00AC61B7" w14:paraId="24CA8E87" w14:textId="77777777" w:rsidTr="008F6713">
        <w:tc>
          <w:tcPr>
            <w:tcW w:w="362" w:type="dxa"/>
          </w:tcPr>
          <w:p w14:paraId="66269B83"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28DD9C" w14:textId="0F7904B3"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6)</w:t>
            </w:r>
            <w:r w:rsidR="00015E28" w:rsidRPr="00015E28">
              <w:rPr>
                <w:rFonts w:cs="Arial"/>
                <w:bCs/>
                <w:sz w:val="22"/>
                <w:szCs w:val="22"/>
              </w:rPr>
              <w:t>Provide</w:t>
            </w:r>
            <w:proofErr w:type="gramEnd"/>
            <w:r w:rsidR="00015E28" w:rsidRPr="00015E28">
              <w:rPr>
                <w:rFonts w:cs="Arial"/>
                <w:bCs/>
                <w:sz w:val="22"/>
                <w:szCs w:val="22"/>
              </w:rPr>
              <w:t xml:space="preserve"> information utilized by the </w:t>
            </w:r>
            <w:r w:rsidR="00015E28" w:rsidRPr="00015E28">
              <w:rPr>
                <w:rFonts w:cs="Arial"/>
                <w:b/>
                <w:bCs/>
                <w:sz w:val="22"/>
                <w:szCs w:val="22"/>
              </w:rPr>
              <w:t>ISO</w:t>
            </w:r>
            <w:r w:rsidR="00015E28" w:rsidRPr="00015E28">
              <w:rPr>
                <w:rFonts w:cs="Arial"/>
                <w:bCs/>
                <w:sz w:val="22"/>
                <w:szCs w:val="22"/>
              </w:rPr>
              <w:t>’s operating personnel.</w:t>
            </w:r>
          </w:p>
        </w:tc>
      </w:tr>
      <w:tr w:rsidR="005F4765" w:rsidRPr="00AC61B7" w14:paraId="0F3806C0" w14:textId="77777777" w:rsidTr="008F6713">
        <w:tc>
          <w:tcPr>
            <w:tcW w:w="362" w:type="dxa"/>
          </w:tcPr>
          <w:p w14:paraId="09CA9767" w14:textId="77777777" w:rsidR="005F4765" w:rsidRPr="00AC61B7" w:rsidRDefault="005F4765"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1F1366" w14:textId="30B5EF31" w:rsidR="005F4765" w:rsidRPr="00AC61B7"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6)</w:t>
            </w:r>
            <w:r w:rsidR="00015E28" w:rsidRPr="00015E28">
              <w:rPr>
                <w:rFonts w:cs="Arial"/>
                <w:bCs/>
                <w:sz w:val="22"/>
                <w:szCs w:val="22"/>
              </w:rPr>
              <w:t>Emphasize</w:t>
            </w:r>
            <w:proofErr w:type="gramEnd"/>
            <w:r w:rsidR="00015E28" w:rsidRPr="00015E28">
              <w:rPr>
                <w:rFonts w:cs="Arial"/>
                <w:bCs/>
                <w:sz w:val="22"/>
                <w:szCs w:val="22"/>
              </w:rPr>
              <w:t xml:space="preserve"> alarm management and awareness systems.</w:t>
            </w:r>
          </w:p>
        </w:tc>
      </w:tr>
      <w:tr w:rsidR="00015E28" w:rsidRPr="00AC61B7" w14:paraId="48EA6A6A" w14:textId="77777777" w:rsidTr="008F6713">
        <w:tc>
          <w:tcPr>
            <w:tcW w:w="362" w:type="dxa"/>
          </w:tcPr>
          <w:p w14:paraId="6FCEE266" w14:textId="77777777" w:rsidR="00015E28" w:rsidRPr="00AC61B7" w:rsidRDefault="00015E28"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D05219" w14:textId="4EA5EC10" w:rsidR="00015E28" w:rsidRPr="00015E28"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sz w:val="22"/>
                <w:szCs w:val="22"/>
              </w:rPr>
              <w:t>(R</w:t>
            </w:r>
            <w:proofErr w:type="gramStart"/>
            <w:r>
              <w:rPr>
                <w:rFonts w:cs="Arial"/>
                <w:sz w:val="22"/>
                <w:szCs w:val="22"/>
              </w:rPr>
              <w:t>6)</w:t>
            </w:r>
            <w:r w:rsidR="00015E28" w:rsidRPr="00015E28">
              <w:rPr>
                <w:rFonts w:cs="Arial"/>
                <w:bCs/>
                <w:sz w:val="22"/>
                <w:szCs w:val="22"/>
              </w:rPr>
              <w:t>Emphasize</w:t>
            </w:r>
            <w:proofErr w:type="gramEnd"/>
            <w:r w:rsidR="00015E28" w:rsidRPr="00015E28">
              <w:rPr>
                <w:rFonts w:cs="Arial"/>
                <w:bCs/>
                <w:sz w:val="22"/>
                <w:szCs w:val="22"/>
              </w:rPr>
              <w:t xml:space="preserve"> automated data transfers.</w:t>
            </w:r>
          </w:p>
        </w:tc>
      </w:tr>
      <w:tr w:rsidR="00015E28" w:rsidRPr="00AC61B7" w14:paraId="20A653A9" w14:textId="77777777" w:rsidTr="008F6713">
        <w:tc>
          <w:tcPr>
            <w:tcW w:w="362" w:type="dxa"/>
          </w:tcPr>
          <w:p w14:paraId="65FD2DD2" w14:textId="77777777" w:rsidR="00015E28" w:rsidRPr="00AC61B7" w:rsidRDefault="00015E28"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D3B3D2" w14:textId="4E5E03AB" w:rsidR="00015E28" w:rsidRPr="00015E28" w:rsidRDefault="00E162C0" w:rsidP="00DB41D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sz w:val="22"/>
                <w:szCs w:val="22"/>
              </w:rPr>
              <w:t>(R</w:t>
            </w:r>
            <w:proofErr w:type="gramStart"/>
            <w:r>
              <w:rPr>
                <w:rFonts w:cs="Arial"/>
                <w:sz w:val="22"/>
                <w:szCs w:val="22"/>
              </w:rPr>
              <w:t>6)</w:t>
            </w:r>
            <w:r w:rsidR="00015E28" w:rsidRPr="00015E28">
              <w:rPr>
                <w:rFonts w:cs="Arial"/>
                <w:bCs/>
                <w:sz w:val="22"/>
                <w:szCs w:val="22"/>
              </w:rPr>
              <w:t>Emphasize</w:t>
            </w:r>
            <w:proofErr w:type="gramEnd"/>
            <w:r w:rsidR="00015E28" w:rsidRPr="00015E28">
              <w:rPr>
                <w:rFonts w:cs="Arial"/>
                <w:bCs/>
                <w:sz w:val="22"/>
                <w:szCs w:val="22"/>
              </w:rPr>
              <w:t xml:space="preserve"> synchronized information systems.</w:t>
            </w:r>
          </w:p>
        </w:tc>
      </w:tr>
      <w:tr w:rsidR="005F4765" w:rsidRPr="00AC61B7" w14:paraId="433A2CA2" w14:textId="77777777" w:rsidTr="008F6713">
        <w:tc>
          <w:tcPr>
            <w:tcW w:w="10705" w:type="dxa"/>
            <w:gridSpan w:val="2"/>
            <w:shd w:val="clear" w:color="auto" w:fill="CDD9E4"/>
          </w:tcPr>
          <w:p w14:paraId="7367AD4B" w14:textId="36E0FAAC"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015E28" w:rsidRPr="00015E28">
              <w:rPr>
                <w:rFonts w:cs="Arial"/>
                <w:bCs/>
                <w:sz w:val="22"/>
                <w:szCs w:val="22"/>
              </w:rPr>
              <w:t xml:space="preserve">This can also be confirmed through observation during the </w:t>
            </w:r>
            <w:r w:rsidR="00015E28" w:rsidRPr="00015E28">
              <w:rPr>
                <w:rFonts w:cs="Arial"/>
                <w:b/>
                <w:bCs/>
                <w:sz w:val="22"/>
                <w:szCs w:val="22"/>
              </w:rPr>
              <w:t>control centre</w:t>
            </w:r>
            <w:r w:rsidR="00015E28" w:rsidRPr="00015E28">
              <w:rPr>
                <w:rFonts w:cs="Arial"/>
                <w:bCs/>
                <w:sz w:val="22"/>
                <w:szCs w:val="22"/>
              </w:rPr>
              <w:t xml:space="preserve"> observation and/or </w:t>
            </w:r>
            <w:r w:rsidR="00015E28" w:rsidRPr="00015E28">
              <w:rPr>
                <w:rFonts w:cs="Arial"/>
                <w:b/>
                <w:bCs/>
                <w:sz w:val="22"/>
                <w:szCs w:val="22"/>
              </w:rPr>
              <w:t>ISO</w:t>
            </w:r>
            <w:r w:rsidR="00015E28" w:rsidRPr="00015E28">
              <w:rPr>
                <w:rFonts w:cs="Arial"/>
                <w:bCs/>
                <w:sz w:val="22"/>
                <w:szCs w:val="22"/>
              </w:rPr>
              <w:t xml:space="preserve"> real time operating personnel interview.</w:t>
            </w:r>
          </w:p>
          <w:p w14:paraId="6B700344" w14:textId="77777777" w:rsidR="005F4765" w:rsidRPr="00AC61B7" w:rsidRDefault="005F4765" w:rsidP="00DB41D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CF101B" w14:textId="77777777" w:rsidR="005F4765" w:rsidRPr="002E25D5" w:rsidRDefault="005F4765" w:rsidP="005F4765">
      <w:pPr>
        <w:tabs>
          <w:tab w:val="clear" w:pos="720"/>
          <w:tab w:val="left" w:pos="0"/>
        </w:tabs>
        <w:autoSpaceDE w:val="0"/>
        <w:autoSpaceDN w:val="0"/>
        <w:adjustRightInd w:val="0"/>
        <w:spacing w:before="0" w:after="0" w:line="240" w:lineRule="auto"/>
        <w:jc w:val="left"/>
        <w:rPr>
          <w:rFonts w:cs="Arial"/>
          <w:b/>
          <w:bCs/>
          <w:color w:val="000000"/>
          <w:szCs w:val="20"/>
        </w:rPr>
      </w:pPr>
    </w:p>
    <w:p w14:paraId="07A999B4" w14:textId="77777777" w:rsidR="005F4765" w:rsidRPr="00AC61B7" w:rsidRDefault="005F4765" w:rsidP="00DB41D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5F4765" w:rsidRPr="00AC61B7" w14:paraId="651359B4" w14:textId="77777777" w:rsidTr="008F6713">
        <w:tc>
          <w:tcPr>
            <w:tcW w:w="10705" w:type="dxa"/>
          </w:tcPr>
          <w:p w14:paraId="107A4338"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D7170FE"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44089C36"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195D9897" w14:textId="77777777" w:rsidR="005F4765"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36B38B95"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p w14:paraId="20FEABD9" w14:textId="77777777" w:rsidR="005F4765" w:rsidRPr="00AC61B7" w:rsidRDefault="005F4765" w:rsidP="00DB41D3">
            <w:pPr>
              <w:tabs>
                <w:tab w:val="clear" w:pos="720"/>
              </w:tabs>
              <w:autoSpaceDE w:val="0"/>
              <w:autoSpaceDN w:val="0"/>
              <w:adjustRightInd w:val="0"/>
              <w:spacing w:before="0" w:after="0" w:line="240" w:lineRule="auto"/>
              <w:jc w:val="left"/>
              <w:outlineLvl w:val="1"/>
              <w:rPr>
                <w:rFonts w:cs="Arial"/>
                <w:bCs/>
                <w:sz w:val="22"/>
                <w:szCs w:val="22"/>
              </w:rPr>
            </w:pPr>
          </w:p>
        </w:tc>
      </w:tr>
    </w:tbl>
    <w:p w14:paraId="2FE3344E"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2BDA51CB" w14:textId="77777777" w:rsidR="005F4765" w:rsidRDefault="005F4765">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1D785179"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346F66CE" w:rsidR="00A57C57" w:rsidRPr="002C7D64" w:rsidRDefault="009A14EF" w:rsidP="002C7D64">
            <w:pPr>
              <w:pStyle w:val="BodyText"/>
              <w:spacing w:after="60" w:line="220" w:lineRule="exact"/>
              <w:rPr>
                <w:sz w:val="22"/>
                <w:szCs w:val="22"/>
              </w:rPr>
            </w:pPr>
            <w:r w:rsidRPr="009A14EF">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7898" w14:textId="77777777" w:rsidR="007C112A" w:rsidRDefault="007C112A" w:rsidP="001D641F">
      <w:pPr>
        <w:spacing w:before="0" w:after="0"/>
      </w:pPr>
      <w:r>
        <w:separator/>
      </w:r>
    </w:p>
  </w:endnote>
  <w:endnote w:type="continuationSeparator" w:id="0">
    <w:p w14:paraId="2C392BA1" w14:textId="77777777" w:rsidR="007C112A" w:rsidRDefault="007C112A"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AB1F" w14:textId="77777777" w:rsidR="007C112A" w:rsidRDefault="007C112A" w:rsidP="00F4242D">
      <w:pPr>
        <w:pStyle w:val="FootnoteText"/>
      </w:pPr>
      <w:r>
        <w:separator/>
      </w:r>
    </w:p>
  </w:footnote>
  <w:footnote w:type="continuationSeparator" w:id="0">
    <w:p w14:paraId="021AA6E5" w14:textId="77777777" w:rsidR="007C112A" w:rsidRDefault="007C112A" w:rsidP="00F4242D">
      <w:pPr>
        <w:pStyle w:val="FootnoteText"/>
      </w:pPr>
      <w:r>
        <w:continuationSeparator/>
      </w:r>
    </w:p>
  </w:footnote>
  <w:footnote w:type="continuationNotice" w:id="1">
    <w:p w14:paraId="217E709E" w14:textId="77777777" w:rsidR="007C112A" w:rsidRDefault="007C112A"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6FC4318" w:rsidR="0016363C" w:rsidRDefault="00156CFF" w:rsidP="001C34F4">
    <w:pPr>
      <w:tabs>
        <w:tab w:val="clear" w:pos="720"/>
        <w:tab w:val="left" w:pos="1215"/>
      </w:tabs>
    </w:pPr>
    <w:r>
      <w:t>Reliability Coordinator Monitoring and Analysis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A635024" w:rsidR="001C34F4" w:rsidRDefault="00156CFF" w:rsidP="001C34F4">
    <w:pPr>
      <w:tabs>
        <w:tab w:val="clear" w:pos="720"/>
        <w:tab w:val="left" w:pos="1215"/>
      </w:tabs>
    </w:pPr>
    <w:r>
      <w:t>IRO-002-AB-5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479E"/>
    <w:rsid w:val="00011726"/>
    <w:rsid w:val="00012ED9"/>
    <w:rsid w:val="00015E28"/>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54E73"/>
    <w:rsid w:val="00156CFF"/>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B2"/>
    <w:rsid w:val="002169C5"/>
    <w:rsid w:val="00225160"/>
    <w:rsid w:val="00232925"/>
    <w:rsid w:val="00233964"/>
    <w:rsid w:val="0023517A"/>
    <w:rsid w:val="002353E3"/>
    <w:rsid w:val="00242CC9"/>
    <w:rsid w:val="00244A1C"/>
    <w:rsid w:val="00245CFC"/>
    <w:rsid w:val="00251778"/>
    <w:rsid w:val="00273EDC"/>
    <w:rsid w:val="00287F42"/>
    <w:rsid w:val="002A1B3C"/>
    <w:rsid w:val="002A4A28"/>
    <w:rsid w:val="002B1C3F"/>
    <w:rsid w:val="002B3F83"/>
    <w:rsid w:val="002C012F"/>
    <w:rsid w:val="002C7D64"/>
    <w:rsid w:val="002D0763"/>
    <w:rsid w:val="002E04B5"/>
    <w:rsid w:val="002F0AD5"/>
    <w:rsid w:val="002F7B49"/>
    <w:rsid w:val="003028CA"/>
    <w:rsid w:val="00312F3D"/>
    <w:rsid w:val="00317A2D"/>
    <w:rsid w:val="0032066C"/>
    <w:rsid w:val="00321D42"/>
    <w:rsid w:val="00326308"/>
    <w:rsid w:val="00343167"/>
    <w:rsid w:val="00366391"/>
    <w:rsid w:val="00373D19"/>
    <w:rsid w:val="00382A10"/>
    <w:rsid w:val="00383972"/>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24CC"/>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77C06"/>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765"/>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C112A"/>
    <w:rsid w:val="007D21F3"/>
    <w:rsid w:val="007D336A"/>
    <w:rsid w:val="007D5E38"/>
    <w:rsid w:val="007D6F74"/>
    <w:rsid w:val="007E1F9C"/>
    <w:rsid w:val="007F29A0"/>
    <w:rsid w:val="007F6B92"/>
    <w:rsid w:val="00801DE5"/>
    <w:rsid w:val="00801F70"/>
    <w:rsid w:val="00802DEB"/>
    <w:rsid w:val="00804818"/>
    <w:rsid w:val="00805F14"/>
    <w:rsid w:val="008151A5"/>
    <w:rsid w:val="00816AB1"/>
    <w:rsid w:val="00817BDE"/>
    <w:rsid w:val="00834882"/>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3E50"/>
    <w:rsid w:val="00911F7E"/>
    <w:rsid w:val="00933761"/>
    <w:rsid w:val="00946A3E"/>
    <w:rsid w:val="00956DCB"/>
    <w:rsid w:val="009656BD"/>
    <w:rsid w:val="00970439"/>
    <w:rsid w:val="00973E93"/>
    <w:rsid w:val="009825B8"/>
    <w:rsid w:val="00993CEA"/>
    <w:rsid w:val="009A14EF"/>
    <w:rsid w:val="009A76A2"/>
    <w:rsid w:val="009B1196"/>
    <w:rsid w:val="009B4365"/>
    <w:rsid w:val="009B7C63"/>
    <w:rsid w:val="009C409C"/>
    <w:rsid w:val="009D28A4"/>
    <w:rsid w:val="009D3886"/>
    <w:rsid w:val="009D461E"/>
    <w:rsid w:val="009D5E2F"/>
    <w:rsid w:val="009E3016"/>
    <w:rsid w:val="009E7BD7"/>
    <w:rsid w:val="009F1CEC"/>
    <w:rsid w:val="009F317D"/>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3D7E"/>
    <w:rsid w:val="00AA7BC6"/>
    <w:rsid w:val="00AB2576"/>
    <w:rsid w:val="00AC0969"/>
    <w:rsid w:val="00AC11DD"/>
    <w:rsid w:val="00AC2B43"/>
    <w:rsid w:val="00AC61B7"/>
    <w:rsid w:val="00AD02DD"/>
    <w:rsid w:val="00AD1177"/>
    <w:rsid w:val="00AD2ADE"/>
    <w:rsid w:val="00AE23CC"/>
    <w:rsid w:val="00B32F0A"/>
    <w:rsid w:val="00B3349F"/>
    <w:rsid w:val="00B4514D"/>
    <w:rsid w:val="00B50164"/>
    <w:rsid w:val="00B536DE"/>
    <w:rsid w:val="00B67C56"/>
    <w:rsid w:val="00B74641"/>
    <w:rsid w:val="00B74DB9"/>
    <w:rsid w:val="00B804F9"/>
    <w:rsid w:val="00B91451"/>
    <w:rsid w:val="00BA3320"/>
    <w:rsid w:val="00BB0B70"/>
    <w:rsid w:val="00BB67AA"/>
    <w:rsid w:val="00BC1C09"/>
    <w:rsid w:val="00BC3A5F"/>
    <w:rsid w:val="00BC56C2"/>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054C"/>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1D3"/>
    <w:rsid w:val="00DB436D"/>
    <w:rsid w:val="00DE4FD0"/>
    <w:rsid w:val="00E01BA9"/>
    <w:rsid w:val="00E02566"/>
    <w:rsid w:val="00E1341F"/>
    <w:rsid w:val="00E13D6A"/>
    <w:rsid w:val="00E156BF"/>
    <w:rsid w:val="00E162C0"/>
    <w:rsid w:val="00E23282"/>
    <w:rsid w:val="00E42FB1"/>
    <w:rsid w:val="00E75F61"/>
    <w:rsid w:val="00E81CAD"/>
    <w:rsid w:val="00E84047"/>
    <w:rsid w:val="00EA02F1"/>
    <w:rsid w:val="00EB507A"/>
    <w:rsid w:val="00EB62E3"/>
    <w:rsid w:val="00EC1940"/>
    <w:rsid w:val="00EC6082"/>
    <w:rsid w:val="00EE164F"/>
    <w:rsid w:val="00EE1C7C"/>
    <w:rsid w:val="00EF6E31"/>
    <w:rsid w:val="00F006D8"/>
    <w:rsid w:val="00F00F9A"/>
    <w:rsid w:val="00F03917"/>
    <w:rsid w:val="00F21752"/>
    <w:rsid w:val="00F33C60"/>
    <w:rsid w:val="00F401AB"/>
    <w:rsid w:val="00F4242D"/>
    <w:rsid w:val="00F4258A"/>
    <w:rsid w:val="00F42B73"/>
    <w:rsid w:val="00F449F1"/>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E78F4"/>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1E2ECC"/>
    <w:rsid w:val="00242CC9"/>
    <w:rsid w:val="002D0763"/>
    <w:rsid w:val="00383972"/>
    <w:rsid w:val="003B626E"/>
    <w:rsid w:val="003C3D0F"/>
    <w:rsid w:val="003E5C40"/>
    <w:rsid w:val="004E7FAA"/>
    <w:rsid w:val="004F2F36"/>
    <w:rsid w:val="0072002D"/>
    <w:rsid w:val="007E6BAE"/>
    <w:rsid w:val="00801DE5"/>
    <w:rsid w:val="008701B3"/>
    <w:rsid w:val="008D180F"/>
    <w:rsid w:val="008F3E50"/>
    <w:rsid w:val="009B4365"/>
    <w:rsid w:val="009D2503"/>
    <w:rsid w:val="00AA3F9C"/>
    <w:rsid w:val="00B50164"/>
    <w:rsid w:val="00B74641"/>
    <w:rsid w:val="00BC56C2"/>
    <w:rsid w:val="00C00632"/>
    <w:rsid w:val="00DE4FD0"/>
    <w:rsid w:val="00EB507A"/>
    <w:rsid w:val="00F40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C00632"/>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8154041D99D64DD7AEB6E300EE9130EF">
    <w:name w:val="8154041D99D64DD7AEB6E300EE9130EF"/>
    <w:rsid w:val="00C00632"/>
  </w:style>
  <w:style w:type="paragraph" w:customStyle="1" w:styleId="735EC1D0031C4F87BB552AFCF42A46B9">
    <w:name w:val="735EC1D0031C4F87BB552AFCF42A46B9"/>
    <w:rsid w:val="00C00632"/>
  </w:style>
  <w:style w:type="paragraph" w:customStyle="1" w:styleId="67F9A07BB67A453F9DADF5666E3408BC">
    <w:name w:val="67F9A07BB67A453F9DADF5666E3408BC"/>
    <w:rsid w:val="00C00632"/>
  </w:style>
  <w:style w:type="paragraph" w:customStyle="1" w:styleId="ED19DCF67D2D4958AE28075FCE3D096A">
    <w:name w:val="ED19DCF67D2D4958AE28075FCE3D096A"/>
    <w:rsid w:val="00C00632"/>
  </w:style>
  <w:style w:type="paragraph" w:customStyle="1" w:styleId="9B7833FA24AC4C8081B9563939B50978">
    <w:name w:val="9B7833FA24AC4C8081B9563939B50978"/>
    <w:rsid w:val="00C00632"/>
  </w:style>
  <w:style w:type="paragraph" w:customStyle="1" w:styleId="7EC64A031A5E4981A3E430F92C2254BA">
    <w:name w:val="7EC64A031A5E4981A3E430F92C2254BA"/>
    <w:rsid w:val="00C00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046FF4C3-41A3-40B0-A9CA-C75393813050}"/>
</file>

<file path=customXml/itemProps5.xml><?xml version="1.0" encoding="utf-8"?>
<ds:datastoreItem xmlns:ds="http://schemas.openxmlformats.org/officeDocument/2006/customXml" ds:itemID="{BEE0646B-7D6D-45C9-919F-08C1B1D7499D}"/>
</file>

<file path=customXml/itemProps6.xml><?xml version="1.0" encoding="utf-8"?>
<ds:datastoreItem xmlns:ds="http://schemas.openxmlformats.org/officeDocument/2006/customXml" ds:itemID="{5490C3F6-BBFE-4355-8A44-2B53C32F7FD7}"/>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2026-04-10T21:37:00Z</dcterms:created>
  <dcterms:modified xsi:type="dcterms:W3CDTF">2026-04-10T21:37:00Z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